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0F" w:rsidRPr="009A625F" w:rsidRDefault="00EF1E0F" w:rsidP="009A625F">
      <w:pPr>
        <w:spacing w:line="570" w:lineRule="exact"/>
        <w:jc w:val="both"/>
        <w:rPr>
          <w:rFonts w:ascii="仿宋_GB2312" w:eastAsia="仿宋_GB2312"/>
          <w:color w:val="000000"/>
          <w:sz w:val="30"/>
          <w:szCs w:val="30"/>
        </w:rPr>
      </w:pPr>
      <w:bookmarkStart w:id="0" w:name="_GoBack"/>
      <w:r w:rsidRPr="009A625F">
        <w:rPr>
          <w:rFonts w:ascii="仿宋_GB2312" w:eastAsia="仿宋_GB2312" w:hint="eastAsia"/>
          <w:color w:val="000000"/>
          <w:sz w:val="30"/>
          <w:szCs w:val="30"/>
        </w:rPr>
        <w:t>附件</w:t>
      </w:r>
      <w:r>
        <w:rPr>
          <w:rFonts w:ascii="仿宋_GB2312" w:eastAsia="仿宋_GB2312" w:hint="eastAsia"/>
          <w:color w:val="000000"/>
          <w:sz w:val="30"/>
          <w:szCs w:val="30"/>
        </w:rPr>
        <w:t>：</w:t>
      </w:r>
      <w:r w:rsidRPr="009A625F">
        <w:rPr>
          <w:rFonts w:ascii="仿宋_GB2312" w:eastAsia="仿宋_GB2312"/>
          <w:color w:val="000000"/>
          <w:sz w:val="30"/>
          <w:szCs w:val="30"/>
        </w:rPr>
        <w:t>2</w:t>
      </w:r>
    </w:p>
    <w:p w:rsidR="00EF1E0F" w:rsidRPr="00EB2F8E" w:rsidRDefault="00EF1E0F" w:rsidP="00EB2F8E">
      <w:pPr>
        <w:spacing w:line="570" w:lineRule="exact"/>
        <w:jc w:val="center"/>
        <w:rPr>
          <w:rFonts w:ascii="方正小标宋简体" w:eastAsia="方正小标宋简体"/>
          <w:b/>
          <w:color w:val="000000"/>
          <w:sz w:val="34"/>
          <w:szCs w:val="34"/>
        </w:rPr>
      </w:pPr>
      <w:r>
        <w:rPr>
          <w:rFonts w:ascii="方正小标宋简体" w:eastAsia="方正小标宋简体" w:hint="eastAsia"/>
          <w:b/>
          <w:color w:val="000000"/>
          <w:sz w:val="34"/>
          <w:szCs w:val="34"/>
        </w:rPr>
        <w:t>解放军</w:t>
      </w:r>
      <w:r w:rsidRPr="00EB2F8E">
        <w:rPr>
          <w:rFonts w:ascii="方正小标宋简体" w:eastAsia="方正小标宋简体" w:hint="eastAsia"/>
          <w:b/>
          <w:color w:val="000000"/>
          <w:sz w:val="34"/>
          <w:szCs w:val="34"/>
        </w:rPr>
        <w:t>九六八医院</w:t>
      </w:r>
      <w:r w:rsidRPr="00EB2F8E">
        <w:rPr>
          <w:rFonts w:ascii="方正小标宋简体" w:eastAsia="方正小标宋简体" w:hint="eastAsia"/>
          <w:b/>
          <w:sz w:val="36"/>
          <w:lang w:val="en-US"/>
        </w:rPr>
        <w:t>新冠病毒感染风险排查表</w:t>
      </w:r>
      <w:bookmarkEnd w:id="0"/>
    </w:p>
    <w:p w:rsidR="00EF1E0F" w:rsidRDefault="00EF1E0F" w:rsidP="00B9240C"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（</w:t>
      </w:r>
      <w:r>
        <w:rPr>
          <w:rFonts w:ascii="黑体" w:eastAsia="黑体"/>
          <w:b/>
          <w:sz w:val="28"/>
        </w:rPr>
        <w:t>2021</w:t>
      </w:r>
      <w:r>
        <w:rPr>
          <w:rFonts w:ascii="黑体" w:eastAsia="黑体" w:hint="eastAsia"/>
          <w:b/>
          <w:sz w:val="28"/>
        </w:rPr>
        <w:t>年</w:t>
      </w:r>
      <w:r>
        <w:rPr>
          <w:rFonts w:ascii="黑体" w:eastAsia="黑体"/>
          <w:b/>
          <w:sz w:val="28"/>
        </w:rPr>
        <w:t xml:space="preserve">  </w:t>
      </w:r>
      <w:r>
        <w:rPr>
          <w:rFonts w:ascii="黑体" w:eastAsia="黑体" w:hint="eastAsia"/>
          <w:b/>
          <w:sz w:val="28"/>
        </w:rPr>
        <w:t>月</w:t>
      </w:r>
      <w:r>
        <w:rPr>
          <w:rFonts w:ascii="黑体" w:eastAsia="黑体"/>
          <w:b/>
          <w:sz w:val="28"/>
        </w:rPr>
        <w:tab/>
        <w:t xml:space="preserve"> </w:t>
      </w:r>
      <w:r>
        <w:rPr>
          <w:rFonts w:ascii="黑体" w:eastAsia="黑体" w:hint="eastAsia"/>
          <w:b/>
          <w:sz w:val="28"/>
        </w:rPr>
        <w:t>日）</w:t>
      </w:r>
    </w:p>
    <w:p w:rsidR="00EF1E0F" w:rsidRDefault="00EF1E0F" w:rsidP="00FE1A32"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</w:rPr>
        <w:t>考生</w:t>
      </w:r>
      <w:r>
        <w:rPr>
          <w:rFonts w:hint="eastAsia"/>
          <w:spacing w:val="-3"/>
          <w:sz w:val="28"/>
          <w:szCs w:val="28"/>
        </w:rPr>
        <w:t>姓</w:t>
      </w:r>
      <w:r>
        <w:rPr>
          <w:rFonts w:hint="eastAsia"/>
          <w:sz w:val="28"/>
          <w:szCs w:val="28"/>
        </w:rPr>
        <w:t>名</w:t>
      </w:r>
      <w:r>
        <w:rPr>
          <w:sz w:val="28"/>
          <w:szCs w:val="28"/>
        </w:rPr>
        <w:t>:</w:t>
      </w:r>
      <w:r>
        <w:rPr>
          <w:sz w:val="28"/>
          <w:szCs w:val="28"/>
          <w:u w:val="single"/>
        </w:rPr>
        <w:tab/>
        <w:t>_________</w:t>
      </w:r>
      <w:r>
        <w:rPr>
          <w:rFonts w:hint="eastAsia"/>
          <w:spacing w:val="-3"/>
          <w:sz w:val="28"/>
          <w:szCs w:val="28"/>
        </w:rPr>
        <w:t>体温</w:t>
      </w:r>
      <w:r>
        <w:rPr>
          <w:sz w:val="28"/>
          <w:szCs w:val="28"/>
        </w:rPr>
        <w:t>:</w:t>
      </w:r>
      <w:r>
        <w:rPr>
          <w:sz w:val="28"/>
          <w:szCs w:val="28"/>
          <w:u w:val="single"/>
        </w:rPr>
        <w:t>_____________</w:t>
      </w:r>
      <w:r>
        <w:rPr>
          <w:rFonts w:hint="eastAsia"/>
          <w:sz w:val="28"/>
          <w:szCs w:val="28"/>
        </w:rPr>
        <w:t>电话</w:t>
      </w:r>
      <w:r>
        <w:rPr>
          <w:spacing w:val="-3"/>
          <w:sz w:val="28"/>
          <w:szCs w:val="28"/>
        </w:rPr>
        <w:t>:</w:t>
      </w:r>
      <w:r w:rsidRPr="00FE1A3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_____</w:t>
      </w:r>
      <w:r>
        <w:rPr>
          <w:sz w:val="28"/>
          <w:szCs w:val="28"/>
          <w:u w:val="single"/>
        </w:rPr>
        <w:tab/>
        <w:t>__</w:t>
      </w:r>
    </w:p>
    <w:p w:rsidR="00EF1E0F" w:rsidRDefault="00EF1E0F">
      <w:pPr>
        <w:tabs>
          <w:tab w:val="left" w:pos="2383"/>
          <w:tab w:val="left" w:pos="3336"/>
          <w:tab w:val="left" w:pos="4913"/>
          <w:tab w:val="left" w:pos="10672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  <w:lang w:val="en-US"/>
        </w:rPr>
        <w:t>居住地址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pacing w:val="-3"/>
          <w:sz w:val="28"/>
          <w:szCs w:val="28"/>
        </w:rPr>
        <w:t>具</w:t>
      </w:r>
      <w:r>
        <w:rPr>
          <w:rFonts w:hint="eastAsia"/>
          <w:sz w:val="28"/>
          <w:szCs w:val="28"/>
        </w:rPr>
        <w:t>体</w:t>
      </w:r>
      <w:r>
        <w:rPr>
          <w:rFonts w:hint="eastAsia"/>
          <w:spacing w:val="-3"/>
          <w:sz w:val="28"/>
          <w:szCs w:val="28"/>
        </w:rPr>
        <w:t>到</w:t>
      </w:r>
      <w:r>
        <w:rPr>
          <w:rFonts w:hint="eastAsia"/>
          <w:sz w:val="28"/>
          <w:szCs w:val="28"/>
        </w:rPr>
        <w:t>门</w:t>
      </w:r>
      <w:r>
        <w:rPr>
          <w:rFonts w:hint="eastAsia"/>
          <w:spacing w:val="-3"/>
          <w:sz w:val="28"/>
          <w:szCs w:val="28"/>
        </w:rPr>
        <w:t>牌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pacing w:val="-3"/>
          <w:sz w:val="28"/>
          <w:szCs w:val="28"/>
        </w:rPr>
        <w:t>）</w:t>
      </w:r>
      <w:r>
        <w:rPr>
          <w:spacing w:val="-3"/>
          <w:sz w:val="28"/>
          <w:szCs w:val="28"/>
        </w:rPr>
        <w:t>:</w:t>
      </w:r>
      <w:r w:rsidRPr="00FE1A3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EF1E0F" w:rsidRDefault="00EF1E0F">
      <w:pPr>
        <w:pStyle w:val="BodyText"/>
        <w:spacing w:before="12"/>
        <w:ind w:left="0"/>
        <w:rPr>
          <w:b/>
          <w:bCs/>
          <w:sz w:val="28"/>
          <w:szCs w:val="28"/>
          <w:lang w:val="en-US"/>
        </w:rPr>
      </w:pPr>
    </w:p>
    <w:p w:rsidR="00EF1E0F" w:rsidRDefault="00EF1E0F">
      <w:pPr>
        <w:pStyle w:val="BodyText"/>
        <w:spacing w:before="12"/>
        <w:ind w:left="0" w:firstLineChars="200" w:firstLine="562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为了更好排查新冠肺炎可疑情况，保护您及家人的健康，具有以下流行病史、风险人群及新冠肺炎相关症状中的任何一条，请到设置发热门诊的医疗机构就诊，进行核酸检测排查。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8391"/>
        <w:gridCol w:w="1153"/>
        <w:gridCol w:w="1151"/>
      </w:tblGrid>
      <w:tr w:rsidR="00EF1E0F">
        <w:trPr>
          <w:trHeight w:val="294"/>
        </w:trPr>
        <w:tc>
          <w:tcPr>
            <w:tcW w:w="8391" w:type="dxa"/>
          </w:tcPr>
          <w:p w:rsidR="00EF1E0F" w:rsidRDefault="00EF1E0F">
            <w:pPr>
              <w:pStyle w:val="TableParagraph"/>
              <w:spacing w:before="39" w:line="262" w:lineRule="exact"/>
              <w:ind w:right="3919"/>
              <w:jc w:val="center"/>
              <w:rPr>
                <w:rFonts w:ascii="仿宋" w:eastAsia="仿宋" w:hAnsi="仿宋" w:cs="仿宋"/>
                <w:b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问诊内容</w:t>
            </w:r>
          </w:p>
        </w:tc>
        <w:tc>
          <w:tcPr>
            <w:tcW w:w="1153" w:type="dxa"/>
          </w:tcPr>
          <w:p w:rsidR="00EF1E0F" w:rsidRDefault="00EF1E0F">
            <w:pPr>
              <w:pStyle w:val="TableParagraph"/>
              <w:spacing w:before="39" w:line="262" w:lineRule="exact"/>
              <w:ind w:left="16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患者</w:t>
            </w:r>
          </w:p>
        </w:tc>
        <w:tc>
          <w:tcPr>
            <w:tcW w:w="1151" w:type="dxa"/>
          </w:tcPr>
          <w:p w:rsidR="00EF1E0F" w:rsidRDefault="00EF1E0F">
            <w:pPr>
              <w:pStyle w:val="TableParagraph"/>
              <w:spacing w:before="39" w:line="262" w:lineRule="exact"/>
              <w:ind w:left="135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家属</w:t>
            </w:r>
          </w:p>
        </w:tc>
      </w:tr>
      <w:tr w:rsidR="00EF1E0F">
        <w:trPr>
          <w:trHeight w:val="321"/>
        </w:trPr>
        <w:tc>
          <w:tcPr>
            <w:tcW w:w="10695" w:type="dxa"/>
            <w:gridSpan w:val="3"/>
          </w:tcPr>
          <w:p w:rsidR="00EF1E0F" w:rsidRDefault="00EF1E0F">
            <w:pPr>
              <w:pStyle w:val="TableParagraph"/>
              <w:spacing w:before="39" w:line="262" w:lineRule="exact"/>
              <w:ind w:left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 w:rsidR="00EF1E0F">
        <w:trPr>
          <w:trHeight w:val="655"/>
        </w:trPr>
        <w:tc>
          <w:tcPr>
            <w:tcW w:w="8391" w:type="dxa"/>
          </w:tcPr>
          <w:p w:rsidR="00EF1E0F" w:rsidRDefault="00EF1E0F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en-US"/>
              </w:rPr>
              <w:t>1.21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天内有中、高风险地区旅居史</w:t>
            </w:r>
          </w:p>
          <w:p w:rsidR="00EF1E0F" w:rsidRDefault="00EF1E0F">
            <w:pPr>
              <w:pStyle w:val="TableParagraph"/>
              <w:spacing w:before="46"/>
              <w:ind w:left="0" w:firstLineChars="100" w:firstLine="28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国内中、高风险地区名单：（医疗机构根据疫情随时更新）</w:t>
            </w:r>
          </w:p>
        </w:tc>
        <w:tc>
          <w:tcPr>
            <w:tcW w:w="1153" w:type="dxa"/>
          </w:tcPr>
          <w:p w:rsidR="00EF1E0F" w:rsidRDefault="00EF1E0F">
            <w:pPr>
              <w:pStyle w:val="TableParagrap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EF1E0F" w:rsidRDefault="00EF1E0F">
            <w:pPr>
              <w:pStyle w:val="TableParagraph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  <w:p w:rsidR="00EF1E0F" w:rsidRDefault="00EF1E0F">
            <w:pPr>
              <w:pStyle w:val="TableParagraph"/>
              <w:spacing w:before="52"/>
              <w:ind w:left="367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1E0F">
        <w:trPr>
          <w:trHeight w:val="388"/>
        </w:trPr>
        <w:tc>
          <w:tcPr>
            <w:tcW w:w="8391" w:type="dxa"/>
          </w:tcPr>
          <w:p w:rsidR="00EF1E0F" w:rsidRDefault="00EF1E0F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en-US"/>
              </w:rPr>
              <w:t>2.28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天内本人有境外旅居史</w:t>
            </w:r>
          </w:p>
        </w:tc>
        <w:tc>
          <w:tcPr>
            <w:tcW w:w="1153" w:type="dxa"/>
          </w:tcPr>
          <w:p w:rsidR="00EF1E0F" w:rsidRDefault="00EF1E0F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EF1E0F" w:rsidRDefault="00EF1E0F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EF1E0F">
        <w:trPr>
          <w:trHeight w:val="691"/>
        </w:trPr>
        <w:tc>
          <w:tcPr>
            <w:tcW w:w="8391" w:type="dxa"/>
          </w:tcPr>
          <w:p w:rsidR="00EF1E0F" w:rsidRDefault="00EF1E0F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en-US"/>
              </w:rPr>
              <w:t>3.21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来自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中、高风险地区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的有发热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呼吸道症状的患者</w:t>
            </w:r>
          </w:p>
        </w:tc>
        <w:tc>
          <w:tcPr>
            <w:tcW w:w="1153" w:type="dxa"/>
          </w:tcPr>
          <w:p w:rsidR="00EF1E0F" w:rsidRDefault="00EF1E0F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EF1E0F" w:rsidRDefault="00EF1E0F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EF1E0F">
        <w:trPr>
          <w:trHeight w:val="313"/>
        </w:trPr>
        <w:tc>
          <w:tcPr>
            <w:tcW w:w="8391" w:type="dxa"/>
          </w:tcPr>
          <w:p w:rsidR="00EF1E0F" w:rsidRDefault="00EF1E0F">
            <w:pPr>
              <w:pStyle w:val="TableParagraph"/>
              <w:spacing w:before="1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en-US"/>
              </w:rPr>
              <w:t>4.21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新冠病毒感染者或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密切接触者</w:t>
            </w:r>
          </w:p>
        </w:tc>
        <w:tc>
          <w:tcPr>
            <w:tcW w:w="1153" w:type="dxa"/>
          </w:tcPr>
          <w:p w:rsidR="00EF1E0F" w:rsidRDefault="00EF1E0F">
            <w:pPr>
              <w:pStyle w:val="TableParagraph"/>
              <w:spacing w:before="50" w:line="255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EF1E0F" w:rsidRDefault="00EF1E0F">
            <w:pPr>
              <w:pStyle w:val="TableParagraph"/>
              <w:spacing w:before="50" w:line="255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EF1E0F">
        <w:trPr>
          <w:trHeight w:val="689"/>
        </w:trPr>
        <w:tc>
          <w:tcPr>
            <w:tcW w:w="8391" w:type="dxa"/>
          </w:tcPr>
          <w:p w:rsidR="00EF1E0F" w:rsidRDefault="00EF1E0F">
            <w:pPr>
              <w:pStyle w:val="TableParagraph"/>
              <w:spacing w:line="320" w:lineRule="exact"/>
              <w:ind w:left="0" w:right="96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/>
                <w:spacing w:val="-8"/>
                <w:sz w:val="28"/>
                <w:szCs w:val="28"/>
                <w:lang w:val="en-US"/>
              </w:rPr>
              <w:t>5.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聚集性发病患者（</w:t>
            </w:r>
            <w:r>
              <w:rPr>
                <w:rFonts w:ascii="仿宋" w:eastAsia="仿宋" w:hAnsi="仿宋" w:cs="仿宋"/>
                <w:spacing w:val="-8"/>
                <w:sz w:val="28"/>
                <w:szCs w:val="28"/>
                <w:lang w:val="en-US"/>
              </w:rPr>
              <w:t>14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天内在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>小范围如家庭、办公室、学校班级等场所，出现</w:t>
            </w: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  <w:t>例及以上发热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  <w:lang w:val="en-US"/>
              </w:rPr>
              <w:t>或呼吸道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</w:rPr>
              <w:t>症状的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  <w:lang w:val="en-US"/>
              </w:rPr>
              <w:t>患者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）</w:t>
            </w:r>
          </w:p>
        </w:tc>
        <w:tc>
          <w:tcPr>
            <w:tcW w:w="1153" w:type="dxa"/>
          </w:tcPr>
          <w:p w:rsidR="00EF1E0F" w:rsidRDefault="00EF1E0F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EF1E0F" w:rsidRDefault="00EF1E0F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EF1E0F">
        <w:trPr>
          <w:trHeight w:val="349"/>
        </w:trPr>
        <w:tc>
          <w:tcPr>
            <w:tcW w:w="10695" w:type="dxa"/>
            <w:gridSpan w:val="3"/>
          </w:tcPr>
          <w:p w:rsidR="00EF1E0F" w:rsidRDefault="00EF1E0F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二、风险人群</w:t>
            </w:r>
          </w:p>
        </w:tc>
      </w:tr>
      <w:tr w:rsidR="00EF1E0F">
        <w:trPr>
          <w:trHeight w:val="461"/>
        </w:trPr>
        <w:tc>
          <w:tcPr>
            <w:tcW w:w="8391" w:type="dxa"/>
            <w:tcBorders>
              <w:bottom w:val="single" w:sz="4" w:space="0" w:color="auto"/>
            </w:tcBorders>
          </w:tcPr>
          <w:p w:rsidR="00EF1E0F" w:rsidRDefault="00EF1E0F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en-US"/>
              </w:rPr>
              <w:t>1.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流行病史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中所述任一情况人员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的共同居住者</w:t>
            </w:r>
          </w:p>
        </w:tc>
        <w:tc>
          <w:tcPr>
            <w:tcW w:w="1153" w:type="dxa"/>
          </w:tcPr>
          <w:p w:rsidR="00EF1E0F" w:rsidRDefault="00EF1E0F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EF1E0F" w:rsidRDefault="00EF1E0F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EF1E0F">
        <w:trPr>
          <w:trHeight w:val="461"/>
        </w:trPr>
        <w:tc>
          <w:tcPr>
            <w:tcW w:w="8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E0F" w:rsidRDefault="00EF1E0F">
            <w:pPr>
              <w:pStyle w:val="TableParagraph"/>
              <w:ind w:left="0" w:right="-15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  <w:t>2.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本人或共同居住者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从事可能接触新冠病毒或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新冠病毒感染者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相关工作的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较高风险人群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,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主要包括：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EF1E0F" w:rsidRDefault="00EF1E0F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51" w:type="dxa"/>
          </w:tcPr>
          <w:p w:rsidR="00EF1E0F" w:rsidRDefault="00EF1E0F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1E0F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EF1E0F" w:rsidRDefault="00EF1E0F">
            <w:pPr>
              <w:pStyle w:val="TableParagraph"/>
              <w:ind w:left="0" w:right="-15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①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进口冷链、海鲜、肉类等食品监管和从业人员等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EF1E0F" w:rsidRDefault="00EF1E0F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EF1E0F" w:rsidRDefault="00EF1E0F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EF1E0F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EF1E0F" w:rsidRDefault="00EF1E0F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②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集中医学观察场所从业人员等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EF1E0F" w:rsidRDefault="00EF1E0F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EF1E0F" w:rsidRDefault="00EF1E0F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EF1E0F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EF1E0F" w:rsidRDefault="00EF1E0F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③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EF1E0F" w:rsidRDefault="00EF1E0F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EF1E0F" w:rsidRDefault="00EF1E0F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EF1E0F">
        <w:trPr>
          <w:trHeight w:val="461"/>
        </w:trPr>
        <w:tc>
          <w:tcPr>
            <w:tcW w:w="8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0F" w:rsidRDefault="00EF1E0F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④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EF1E0F" w:rsidRDefault="00EF1E0F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EF1E0F" w:rsidRDefault="00EF1E0F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EF1E0F">
        <w:trPr>
          <w:trHeight w:val="461"/>
        </w:trPr>
        <w:tc>
          <w:tcPr>
            <w:tcW w:w="8391" w:type="dxa"/>
            <w:tcBorders>
              <w:top w:val="single" w:sz="4" w:space="0" w:color="auto"/>
            </w:tcBorders>
          </w:tcPr>
          <w:p w:rsidR="00EF1E0F" w:rsidRDefault="00EF1E0F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  <w:t>3.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纳入社区管理处于健康监测期的来自中高风险地区人员、解除医学观察人员、入境人员等</w:t>
            </w:r>
          </w:p>
        </w:tc>
        <w:tc>
          <w:tcPr>
            <w:tcW w:w="1153" w:type="dxa"/>
          </w:tcPr>
          <w:p w:rsidR="00EF1E0F" w:rsidRDefault="00EF1E0F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EF1E0F" w:rsidRDefault="00EF1E0F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EF1E0F">
        <w:trPr>
          <w:trHeight w:val="349"/>
        </w:trPr>
        <w:tc>
          <w:tcPr>
            <w:tcW w:w="10695" w:type="dxa"/>
            <w:gridSpan w:val="3"/>
          </w:tcPr>
          <w:p w:rsidR="00EF1E0F" w:rsidRDefault="00EF1E0F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/>
                <w:b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三、新冠肺炎相关症状</w:t>
            </w:r>
          </w:p>
        </w:tc>
      </w:tr>
      <w:tr w:rsidR="00EF1E0F">
        <w:trPr>
          <w:trHeight w:val="701"/>
        </w:trPr>
        <w:tc>
          <w:tcPr>
            <w:tcW w:w="10695" w:type="dxa"/>
            <w:gridSpan w:val="3"/>
          </w:tcPr>
          <w:p w:rsidR="00EF1E0F" w:rsidRDefault="00EF1E0F">
            <w:pPr>
              <w:pStyle w:val="TableParagraph"/>
              <w:ind w:left="0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目前有，或者</w:t>
            </w:r>
            <w:r>
              <w:rPr>
                <w:rFonts w:ascii="仿宋" w:eastAsia="仿宋" w:hAnsi="仿宋" w:cs="仿宋"/>
                <w:sz w:val="28"/>
                <w:szCs w:val="28"/>
                <w:lang w:val="en-US"/>
              </w:rPr>
              <w:t>14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天内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有：</w:t>
            </w:r>
          </w:p>
          <w:p w:rsidR="00EF1E0F" w:rsidRDefault="00EF1E0F">
            <w:pPr>
              <w:pStyle w:val="TableParagraph"/>
              <w:ind w:left="0"/>
              <w:rPr>
                <w:rFonts w:ascii="仿宋" w:eastAsia="仿宋" w:hAnsi="仿宋" w:cs="仿宋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干咳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乏力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鼻塞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流涕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咽痛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  <w:p w:rsidR="00EF1E0F" w:rsidRDefault="00EF1E0F">
            <w:pPr>
              <w:pStyle w:val="TableParagraph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肌痛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结膜炎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腹泻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嗅（味）觉减退（丧失）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</w:tbl>
    <w:p w:rsidR="00EF1E0F" w:rsidRDefault="00EF1E0F">
      <w:pPr>
        <w:tabs>
          <w:tab w:val="left" w:pos="3552"/>
          <w:tab w:val="left" w:pos="3977"/>
          <w:tab w:val="left" w:pos="8593"/>
        </w:tabs>
        <w:spacing w:before="3"/>
        <w:ind w:left="256"/>
        <w:rPr>
          <w:sz w:val="28"/>
          <w:szCs w:val="28"/>
        </w:rPr>
      </w:pPr>
    </w:p>
    <w:p w:rsidR="00EF1E0F" w:rsidRPr="00B626F2" w:rsidRDefault="00EF1E0F" w:rsidP="00B626F2">
      <w:pPr>
        <w:tabs>
          <w:tab w:val="left" w:pos="4910"/>
          <w:tab w:val="left" w:pos="8593"/>
        </w:tabs>
        <w:spacing w:before="3"/>
        <w:ind w:left="256"/>
        <w:rPr>
          <w:rFonts w:ascii="Times New Roman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</w:rPr>
        <w:t>请确认上述情况属实</w:t>
      </w:r>
      <w:r>
        <w:rPr>
          <w:rFonts w:hint="eastAsia"/>
          <w:spacing w:val="-44"/>
          <w:sz w:val="28"/>
          <w:szCs w:val="28"/>
        </w:rPr>
        <w:t>。</w:t>
      </w:r>
      <w:r>
        <w:rPr>
          <w:rFonts w:hint="eastAsia"/>
          <w:sz w:val="28"/>
          <w:szCs w:val="28"/>
        </w:rPr>
        <w:t>根</w:t>
      </w:r>
      <w:r>
        <w:rPr>
          <w:rFonts w:hint="eastAsia"/>
          <w:spacing w:val="-44"/>
          <w:sz w:val="28"/>
          <w:szCs w:val="28"/>
        </w:rPr>
        <w:t>据</w:t>
      </w:r>
      <w:r>
        <w:rPr>
          <w:rFonts w:hint="eastAsia"/>
          <w:sz w:val="28"/>
          <w:szCs w:val="28"/>
        </w:rPr>
        <w:t>《传染病防治法</w:t>
      </w:r>
      <w:r>
        <w:rPr>
          <w:rFonts w:hint="eastAsia"/>
          <w:spacing w:val="-41"/>
          <w:sz w:val="28"/>
          <w:szCs w:val="28"/>
        </w:rPr>
        <w:t>》</w:t>
      </w:r>
      <w:r>
        <w:rPr>
          <w:rFonts w:hint="eastAsia"/>
          <w:sz w:val="28"/>
          <w:szCs w:val="28"/>
        </w:rPr>
        <w:t>及疫情防控要求</w:t>
      </w:r>
      <w:r>
        <w:rPr>
          <w:rFonts w:hint="eastAsia"/>
          <w:spacing w:val="-44"/>
          <w:sz w:val="28"/>
          <w:szCs w:val="28"/>
        </w:rPr>
        <w:t>，</w:t>
      </w:r>
      <w:r>
        <w:rPr>
          <w:rFonts w:hint="eastAsia"/>
          <w:sz w:val="28"/>
          <w:szCs w:val="28"/>
        </w:rPr>
        <w:t>不如实提供信息将承担相应法律责任</w:t>
      </w:r>
      <w:r>
        <w:rPr>
          <w:rFonts w:hint="eastAsia"/>
          <w:spacing w:val="-14"/>
          <w:sz w:val="28"/>
          <w:szCs w:val="28"/>
        </w:rPr>
        <w:t>。</w:t>
      </w:r>
      <w:r>
        <w:rPr>
          <w:rFonts w:hint="eastAsia"/>
          <w:sz w:val="28"/>
          <w:szCs w:val="28"/>
        </w:rPr>
        <w:t>考生签名：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lang w:val="en-US"/>
        </w:rPr>
        <w:t>预检分诊人员</w:t>
      </w:r>
      <w:r>
        <w:rPr>
          <w:rFonts w:hint="eastAsia"/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ascii="Times New Roman"/>
          <w:sz w:val="28"/>
          <w:szCs w:val="28"/>
          <w:lang w:val="en-US"/>
        </w:rPr>
        <w:t xml:space="preserve">                                                                               </w:t>
      </w:r>
    </w:p>
    <w:sectPr w:rsidR="00EF1E0F" w:rsidRPr="00B626F2" w:rsidSect="009D70B3">
      <w:type w:val="continuous"/>
      <w:pgSz w:w="11910" w:h="16840"/>
      <w:pgMar w:top="460" w:right="420" w:bottom="280" w:left="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E0F" w:rsidRDefault="00EF1E0F">
      <w:r>
        <w:separator/>
      </w:r>
    </w:p>
  </w:endnote>
  <w:endnote w:type="continuationSeparator" w:id="0">
    <w:p w:rsidR="00EF1E0F" w:rsidRDefault="00EF1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E0F" w:rsidRDefault="00EF1E0F">
      <w:r>
        <w:separator/>
      </w:r>
    </w:p>
  </w:footnote>
  <w:footnote w:type="continuationSeparator" w:id="0">
    <w:p w:rsidR="00EF1E0F" w:rsidRDefault="00EF1E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70B3"/>
    <w:rsid w:val="000502A5"/>
    <w:rsid w:val="000C7E1D"/>
    <w:rsid w:val="000D513A"/>
    <w:rsid w:val="00114515"/>
    <w:rsid w:val="00171F9F"/>
    <w:rsid w:val="00206270"/>
    <w:rsid w:val="00275B52"/>
    <w:rsid w:val="00373583"/>
    <w:rsid w:val="0041155C"/>
    <w:rsid w:val="0041697E"/>
    <w:rsid w:val="005242F1"/>
    <w:rsid w:val="00647144"/>
    <w:rsid w:val="006C18D2"/>
    <w:rsid w:val="007A0ACB"/>
    <w:rsid w:val="008A0E1F"/>
    <w:rsid w:val="008D1356"/>
    <w:rsid w:val="009300DA"/>
    <w:rsid w:val="00984FFE"/>
    <w:rsid w:val="009A625F"/>
    <w:rsid w:val="009D093E"/>
    <w:rsid w:val="009D70B3"/>
    <w:rsid w:val="009F176A"/>
    <w:rsid w:val="00B12918"/>
    <w:rsid w:val="00B313AD"/>
    <w:rsid w:val="00B626F2"/>
    <w:rsid w:val="00B64AD3"/>
    <w:rsid w:val="00B875C5"/>
    <w:rsid w:val="00B9240C"/>
    <w:rsid w:val="00C00383"/>
    <w:rsid w:val="00C96ED7"/>
    <w:rsid w:val="00D826B1"/>
    <w:rsid w:val="00E15917"/>
    <w:rsid w:val="00E338DA"/>
    <w:rsid w:val="00EA699F"/>
    <w:rsid w:val="00EB2F8E"/>
    <w:rsid w:val="00EB5465"/>
    <w:rsid w:val="00EF1E0F"/>
    <w:rsid w:val="00EF6050"/>
    <w:rsid w:val="00F47E29"/>
    <w:rsid w:val="00F76EA7"/>
    <w:rsid w:val="00FE1A32"/>
    <w:rsid w:val="01B45609"/>
    <w:rsid w:val="02160964"/>
    <w:rsid w:val="02491C1E"/>
    <w:rsid w:val="028B479E"/>
    <w:rsid w:val="02C47C7D"/>
    <w:rsid w:val="032223C6"/>
    <w:rsid w:val="03B8426D"/>
    <w:rsid w:val="03CC00C2"/>
    <w:rsid w:val="046058C6"/>
    <w:rsid w:val="04D77C1E"/>
    <w:rsid w:val="061E2392"/>
    <w:rsid w:val="071523CA"/>
    <w:rsid w:val="077D088D"/>
    <w:rsid w:val="079A0F62"/>
    <w:rsid w:val="07B018CB"/>
    <w:rsid w:val="07C66B91"/>
    <w:rsid w:val="080060E6"/>
    <w:rsid w:val="08641860"/>
    <w:rsid w:val="086D6007"/>
    <w:rsid w:val="09047FDE"/>
    <w:rsid w:val="09113BBF"/>
    <w:rsid w:val="09117DF1"/>
    <w:rsid w:val="09197A05"/>
    <w:rsid w:val="092C0922"/>
    <w:rsid w:val="09CD70DD"/>
    <w:rsid w:val="0A0D630F"/>
    <w:rsid w:val="0A997865"/>
    <w:rsid w:val="0AA0328C"/>
    <w:rsid w:val="0B352701"/>
    <w:rsid w:val="0B5B6BBB"/>
    <w:rsid w:val="0BA9186C"/>
    <w:rsid w:val="0BD51B40"/>
    <w:rsid w:val="0D0A1F7E"/>
    <w:rsid w:val="0D65082D"/>
    <w:rsid w:val="0D6E49BB"/>
    <w:rsid w:val="0DC2428A"/>
    <w:rsid w:val="0DC63902"/>
    <w:rsid w:val="0E4C118B"/>
    <w:rsid w:val="0F0042A6"/>
    <w:rsid w:val="0FC47C31"/>
    <w:rsid w:val="100B16CF"/>
    <w:rsid w:val="1063213A"/>
    <w:rsid w:val="108831B5"/>
    <w:rsid w:val="10CA7278"/>
    <w:rsid w:val="11BC103A"/>
    <w:rsid w:val="11F4138F"/>
    <w:rsid w:val="128B4E72"/>
    <w:rsid w:val="13AC080C"/>
    <w:rsid w:val="13D86FE6"/>
    <w:rsid w:val="13FB33C8"/>
    <w:rsid w:val="149427A8"/>
    <w:rsid w:val="14AF221A"/>
    <w:rsid w:val="15765F24"/>
    <w:rsid w:val="15F62CD8"/>
    <w:rsid w:val="161F3B39"/>
    <w:rsid w:val="17817C4E"/>
    <w:rsid w:val="178F63DC"/>
    <w:rsid w:val="179F161B"/>
    <w:rsid w:val="17F53106"/>
    <w:rsid w:val="181E010E"/>
    <w:rsid w:val="18443399"/>
    <w:rsid w:val="18B45AEC"/>
    <w:rsid w:val="196D3571"/>
    <w:rsid w:val="199D5825"/>
    <w:rsid w:val="19C14E0A"/>
    <w:rsid w:val="19EC108A"/>
    <w:rsid w:val="1A0051C1"/>
    <w:rsid w:val="1AC53B5E"/>
    <w:rsid w:val="1B0E66D5"/>
    <w:rsid w:val="1B9D734A"/>
    <w:rsid w:val="1BD82B04"/>
    <w:rsid w:val="1C021FFC"/>
    <w:rsid w:val="1C122B15"/>
    <w:rsid w:val="1C156202"/>
    <w:rsid w:val="1CAF62E4"/>
    <w:rsid w:val="1CC377E2"/>
    <w:rsid w:val="1D137D47"/>
    <w:rsid w:val="1D6A0694"/>
    <w:rsid w:val="1D7068BD"/>
    <w:rsid w:val="1D966DC1"/>
    <w:rsid w:val="1DB63D22"/>
    <w:rsid w:val="1DF24F5E"/>
    <w:rsid w:val="1F107133"/>
    <w:rsid w:val="1F4E067E"/>
    <w:rsid w:val="1F8700F9"/>
    <w:rsid w:val="1FD218D3"/>
    <w:rsid w:val="1FD35BA8"/>
    <w:rsid w:val="20246C5B"/>
    <w:rsid w:val="20277104"/>
    <w:rsid w:val="20463686"/>
    <w:rsid w:val="20F863E6"/>
    <w:rsid w:val="219E2A64"/>
    <w:rsid w:val="222C355C"/>
    <w:rsid w:val="239979A1"/>
    <w:rsid w:val="23A92399"/>
    <w:rsid w:val="23CF0A15"/>
    <w:rsid w:val="241D4D27"/>
    <w:rsid w:val="24524FE4"/>
    <w:rsid w:val="251744A1"/>
    <w:rsid w:val="2534439A"/>
    <w:rsid w:val="253E4987"/>
    <w:rsid w:val="25776565"/>
    <w:rsid w:val="25E83A3F"/>
    <w:rsid w:val="26602776"/>
    <w:rsid w:val="268E0228"/>
    <w:rsid w:val="291920D3"/>
    <w:rsid w:val="295D6537"/>
    <w:rsid w:val="2ADF274B"/>
    <w:rsid w:val="2B951C7D"/>
    <w:rsid w:val="2C154939"/>
    <w:rsid w:val="2C164B31"/>
    <w:rsid w:val="2C7E5FC6"/>
    <w:rsid w:val="2CA24B65"/>
    <w:rsid w:val="2D395941"/>
    <w:rsid w:val="2E1B14B6"/>
    <w:rsid w:val="2E641176"/>
    <w:rsid w:val="2E723F3B"/>
    <w:rsid w:val="2E893E3D"/>
    <w:rsid w:val="2EBE5116"/>
    <w:rsid w:val="2EC24BF0"/>
    <w:rsid w:val="2F4C21F0"/>
    <w:rsid w:val="307506E3"/>
    <w:rsid w:val="314201AF"/>
    <w:rsid w:val="317C542C"/>
    <w:rsid w:val="318A3990"/>
    <w:rsid w:val="31EC75EA"/>
    <w:rsid w:val="3293640A"/>
    <w:rsid w:val="32DB288F"/>
    <w:rsid w:val="32E6007B"/>
    <w:rsid w:val="343A430E"/>
    <w:rsid w:val="34D27AE1"/>
    <w:rsid w:val="355E623E"/>
    <w:rsid w:val="35B912C7"/>
    <w:rsid w:val="36136ABF"/>
    <w:rsid w:val="36222749"/>
    <w:rsid w:val="3626083C"/>
    <w:rsid w:val="37401F9D"/>
    <w:rsid w:val="3788536E"/>
    <w:rsid w:val="37A26F78"/>
    <w:rsid w:val="39111EF6"/>
    <w:rsid w:val="393D7F7B"/>
    <w:rsid w:val="396C5A0C"/>
    <w:rsid w:val="397F0B72"/>
    <w:rsid w:val="397F2084"/>
    <w:rsid w:val="3995175B"/>
    <w:rsid w:val="3A4B10AC"/>
    <w:rsid w:val="3B981361"/>
    <w:rsid w:val="3BB72765"/>
    <w:rsid w:val="3C295253"/>
    <w:rsid w:val="3C5C7529"/>
    <w:rsid w:val="3C82016B"/>
    <w:rsid w:val="3D210D3F"/>
    <w:rsid w:val="3D8E5B57"/>
    <w:rsid w:val="3DCF6BB7"/>
    <w:rsid w:val="3DF014F7"/>
    <w:rsid w:val="3E2668FA"/>
    <w:rsid w:val="3E3419BB"/>
    <w:rsid w:val="3F1A0809"/>
    <w:rsid w:val="3FC52297"/>
    <w:rsid w:val="3FDA615D"/>
    <w:rsid w:val="401008BC"/>
    <w:rsid w:val="4104346A"/>
    <w:rsid w:val="412C2C9E"/>
    <w:rsid w:val="415273C4"/>
    <w:rsid w:val="430652AC"/>
    <w:rsid w:val="43AD577E"/>
    <w:rsid w:val="44A54048"/>
    <w:rsid w:val="44C1145D"/>
    <w:rsid w:val="44EA5B17"/>
    <w:rsid w:val="455642FB"/>
    <w:rsid w:val="459927A6"/>
    <w:rsid w:val="463449D6"/>
    <w:rsid w:val="466A06A9"/>
    <w:rsid w:val="47D50A18"/>
    <w:rsid w:val="488A5F60"/>
    <w:rsid w:val="498B0BA4"/>
    <w:rsid w:val="49D06455"/>
    <w:rsid w:val="49F45563"/>
    <w:rsid w:val="4A705663"/>
    <w:rsid w:val="4ADA309C"/>
    <w:rsid w:val="4C4B44F8"/>
    <w:rsid w:val="4CC45BF1"/>
    <w:rsid w:val="4CCC2037"/>
    <w:rsid w:val="4D715328"/>
    <w:rsid w:val="4E1F27FA"/>
    <w:rsid w:val="4E810A6C"/>
    <w:rsid w:val="4EBC3342"/>
    <w:rsid w:val="4F2049E3"/>
    <w:rsid w:val="4F421195"/>
    <w:rsid w:val="4F421852"/>
    <w:rsid w:val="4FBC65F6"/>
    <w:rsid w:val="50303190"/>
    <w:rsid w:val="50380502"/>
    <w:rsid w:val="507A6391"/>
    <w:rsid w:val="507D5219"/>
    <w:rsid w:val="50C16266"/>
    <w:rsid w:val="511A6B0E"/>
    <w:rsid w:val="513F2F1E"/>
    <w:rsid w:val="5182568D"/>
    <w:rsid w:val="518F32FF"/>
    <w:rsid w:val="51F278CD"/>
    <w:rsid w:val="51F45FA8"/>
    <w:rsid w:val="52FA47FC"/>
    <w:rsid w:val="54077016"/>
    <w:rsid w:val="557308D9"/>
    <w:rsid w:val="558824AE"/>
    <w:rsid w:val="56461989"/>
    <w:rsid w:val="56744F70"/>
    <w:rsid w:val="57E95F76"/>
    <w:rsid w:val="58834030"/>
    <w:rsid w:val="588C102F"/>
    <w:rsid w:val="58C07A2D"/>
    <w:rsid w:val="58E86CD2"/>
    <w:rsid w:val="5AB769FB"/>
    <w:rsid w:val="5AC21EB0"/>
    <w:rsid w:val="5AE45FDD"/>
    <w:rsid w:val="5AF04703"/>
    <w:rsid w:val="5B32589E"/>
    <w:rsid w:val="5BAC0DF7"/>
    <w:rsid w:val="5C425907"/>
    <w:rsid w:val="5C50218C"/>
    <w:rsid w:val="5C6D58A4"/>
    <w:rsid w:val="5CB22AB2"/>
    <w:rsid w:val="5D117DF5"/>
    <w:rsid w:val="5D30696F"/>
    <w:rsid w:val="5D427B41"/>
    <w:rsid w:val="5DA3111E"/>
    <w:rsid w:val="5E4120E6"/>
    <w:rsid w:val="5E5114F9"/>
    <w:rsid w:val="60CC1CB2"/>
    <w:rsid w:val="61AF2B23"/>
    <w:rsid w:val="61FB153A"/>
    <w:rsid w:val="63441EB9"/>
    <w:rsid w:val="63742E6C"/>
    <w:rsid w:val="6377798C"/>
    <w:rsid w:val="64906C7D"/>
    <w:rsid w:val="64BD7FC2"/>
    <w:rsid w:val="651B5BC5"/>
    <w:rsid w:val="658578B2"/>
    <w:rsid w:val="65916F88"/>
    <w:rsid w:val="659D4DEE"/>
    <w:rsid w:val="659E5756"/>
    <w:rsid w:val="65B777A4"/>
    <w:rsid w:val="664C5678"/>
    <w:rsid w:val="67302422"/>
    <w:rsid w:val="675F4665"/>
    <w:rsid w:val="67633CC5"/>
    <w:rsid w:val="685D17DF"/>
    <w:rsid w:val="68982026"/>
    <w:rsid w:val="691C5B0D"/>
    <w:rsid w:val="69500599"/>
    <w:rsid w:val="699606C9"/>
    <w:rsid w:val="6B4C2C03"/>
    <w:rsid w:val="6BA36D71"/>
    <w:rsid w:val="6BBC4A1A"/>
    <w:rsid w:val="6CEC78FC"/>
    <w:rsid w:val="6D0023A8"/>
    <w:rsid w:val="6D683AA9"/>
    <w:rsid w:val="6D9474EC"/>
    <w:rsid w:val="6DB252CE"/>
    <w:rsid w:val="6DD52959"/>
    <w:rsid w:val="6EBE5053"/>
    <w:rsid w:val="6EFA4A3E"/>
    <w:rsid w:val="6F603EE0"/>
    <w:rsid w:val="6F6F2A76"/>
    <w:rsid w:val="70AF182D"/>
    <w:rsid w:val="712069A8"/>
    <w:rsid w:val="71B61BEF"/>
    <w:rsid w:val="71D06DCE"/>
    <w:rsid w:val="71E55934"/>
    <w:rsid w:val="7265799D"/>
    <w:rsid w:val="72BC5401"/>
    <w:rsid w:val="72FD76FA"/>
    <w:rsid w:val="74433948"/>
    <w:rsid w:val="74B30F0D"/>
    <w:rsid w:val="75654850"/>
    <w:rsid w:val="756F78E5"/>
    <w:rsid w:val="757D640F"/>
    <w:rsid w:val="75805AFB"/>
    <w:rsid w:val="760D279F"/>
    <w:rsid w:val="7620543A"/>
    <w:rsid w:val="766A1DAB"/>
    <w:rsid w:val="768904E5"/>
    <w:rsid w:val="769A65C3"/>
    <w:rsid w:val="76B34A69"/>
    <w:rsid w:val="770C4197"/>
    <w:rsid w:val="77FB360D"/>
    <w:rsid w:val="78706CC2"/>
    <w:rsid w:val="787D7B24"/>
    <w:rsid w:val="79000ACA"/>
    <w:rsid w:val="792F76A2"/>
    <w:rsid w:val="799F0DD1"/>
    <w:rsid w:val="79DF771A"/>
    <w:rsid w:val="7A595FB5"/>
    <w:rsid w:val="7A745A48"/>
    <w:rsid w:val="7A941178"/>
    <w:rsid w:val="7ACA0276"/>
    <w:rsid w:val="7B107AA2"/>
    <w:rsid w:val="7B4A4CC8"/>
    <w:rsid w:val="7C3C438E"/>
    <w:rsid w:val="7C5600BB"/>
    <w:rsid w:val="7CFE56BE"/>
    <w:rsid w:val="7D234647"/>
    <w:rsid w:val="7DB94049"/>
    <w:rsid w:val="7DCA2BB6"/>
    <w:rsid w:val="7E3633F9"/>
    <w:rsid w:val="7E916781"/>
    <w:rsid w:val="7EA838F5"/>
    <w:rsid w:val="7EAB01EE"/>
    <w:rsid w:val="7EAC431C"/>
    <w:rsid w:val="7F0C16B8"/>
    <w:rsid w:val="7F2A15D8"/>
    <w:rsid w:val="7F345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0B3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70B3"/>
    <w:pPr>
      <w:spacing w:before="3"/>
      <w:ind w:left="256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6270"/>
    <w:rPr>
      <w:rFonts w:ascii="宋体" w:eastAsia="宋体" w:cs="宋体"/>
      <w:b/>
      <w:bCs/>
      <w:kern w:val="44"/>
      <w:sz w:val="44"/>
      <w:szCs w:val="44"/>
      <w:lang w:val="zh-CN"/>
    </w:rPr>
  </w:style>
  <w:style w:type="paragraph" w:styleId="BodyText">
    <w:name w:val="Body Text"/>
    <w:basedOn w:val="Normal"/>
    <w:link w:val="BodyTextChar"/>
    <w:uiPriority w:val="99"/>
    <w:rsid w:val="009D70B3"/>
    <w:pPr>
      <w:spacing w:before="18"/>
      <w:ind w:left="115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6270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9D70B3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9D70B3"/>
  </w:style>
  <w:style w:type="paragraph" w:customStyle="1" w:styleId="TableParagraph">
    <w:name w:val="Table Paragraph"/>
    <w:basedOn w:val="Normal"/>
    <w:uiPriority w:val="99"/>
    <w:rsid w:val="009D70B3"/>
    <w:pPr>
      <w:ind w:left="172"/>
    </w:pPr>
  </w:style>
  <w:style w:type="character" w:customStyle="1" w:styleId="NormalCharacter">
    <w:name w:val="NormalCharacter"/>
    <w:uiPriority w:val="99"/>
    <w:semiHidden/>
    <w:rsid w:val="009D70B3"/>
    <w:rPr>
      <w:rFonts w:ascii="宋体" w:eastAsia="宋体" w:hAnsi="宋体"/>
      <w:sz w:val="22"/>
      <w:lang w:val="zh-CN" w:eastAsia="zh-CN"/>
    </w:rPr>
  </w:style>
  <w:style w:type="paragraph" w:styleId="Header">
    <w:name w:val="header"/>
    <w:basedOn w:val="Normal"/>
    <w:link w:val="HeaderChar"/>
    <w:uiPriority w:val="99"/>
    <w:rsid w:val="00FE1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E1A32"/>
    <w:rPr>
      <w:rFonts w:ascii="宋体" w:eastAsia="宋体" w:cs="宋体"/>
      <w:sz w:val="18"/>
      <w:szCs w:val="18"/>
      <w:lang w:val="zh-CN"/>
    </w:rPr>
  </w:style>
  <w:style w:type="paragraph" w:styleId="Footer">
    <w:name w:val="footer"/>
    <w:basedOn w:val="Normal"/>
    <w:link w:val="FooterChar"/>
    <w:uiPriority w:val="99"/>
    <w:rsid w:val="00FE1A3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E1A32"/>
    <w:rPr>
      <w:rFonts w:ascii="宋体" w:eastAsia="宋体" w:cs="宋体"/>
      <w:sz w:val="18"/>
      <w:szCs w:val="18"/>
      <w:lang w:val="zh-CN"/>
    </w:rPr>
  </w:style>
  <w:style w:type="paragraph" w:styleId="BalloonText">
    <w:name w:val="Balloon Text"/>
    <w:basedOn w:val="Normal"/>
    <w:link w:val="BalloonTextChar"/>
    <w:uiPriority w:val="99"/>
    <w:rsid w:val="00B924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9240C"/>
    <w:rPr>
      <w:rFonts w:ascii="宋体" w:eastAsia="宋体" w:cs="宋体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150</Words>
  <Characters>859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T450</dc:creator>
  <cp:keywords/>
  <dc:description/>
  <cp:lastModifiedBy>SDWM</cp:lastModifiedBy>
  <cp:revision>21</cp:revision>
  <cp:lastPrinted>2021-05-31T11:23:00Z</cp:lastPrinted>
  <dcterms:created xsi:type="dcterms:W3CDTF">2021-05-21T11:09:00Z</dcterms:created>
  <dcterms:modified xsi:type="dcterms:W3CDTF">2021-06-24T03:30:00Z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Microsoft? Office Word 2007</vt:lpwstr>
  </property>
  <property fmtid="{D5CDD505-2E9C-101B-9397-08002B2CF9AE}" pid="3" name="KSOProductBuildVer">
    <vt:lpwstr>2052-11.1.0.10397</vt:lpwstr>
  </property>
  <property fmtid="{D5CDD505-2E9C-101B-9397-08002B2CF9AE}" pid="4" name="ICV">
    <vt:lpwstr>0586EE7EFC5A4C6A9FECF40C543C5BD1</vt:lpwstr>
  </property>
</Properties>
</file>