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262" w:rsidRDefault="00B06262" w:rsidP="00B06262">
      <w:pPr>
        <w:adjustRightInd w:val="0"/>
        <w:snapToGrid w:val="0"/>
        <w:spacing w:line="520" w:lineRule="exact"/>
        <w:ind w:firstLineChars="250" w:firstLine="800"/>
        <w:jc w:val="center"/>
        <w:rPr>
          <w:rFonts w:ascii="黑体" w:eastAsia="黑体" w:hAnsi="黑体" w:hint="eastAsia"/>
          <w:sz w:val="32"/>
          <w:szCs w:val="32"/>
        </w:rPr>
      </w:pPr>
      <w:r w:rsidRPr="00B06262">
        <w:rPr>
          <w:rFonts w:ascii="黑体" w:eastAsia="黑体" w:hAnsi="黑体" w:hint="eastAsia"/>
          <w:sz w:val="32"/>
          <w:szCs w:val="32"/>
        </w:rPr>
        <w:t>锦州市凌河区2021年面向社会公开招聘合同制非事业编幼儿园教师面试试讲和边弹边唱</w:t>
      </w:r>
      <w:r>
        <w:rPr>
          <w:rFonts w:ascii="黑体" w:eastAsia="黑体" w:hAnsi="黑体" w:hint="eastAsia"/>
          <w:sz w:val="32"/>
          <w:szCs w:val="32"/>
        </w:rPr>
        <w:t>内容</w:t>
      </w:r>
    </w:p>
    <w:p w:rsidR="00B06262" w:rsidRDefault="00B06262" w:rsidP="00B06262">
      <w:pPr>
        <w:adjustRightInd w:val="0"/>
        <w:snapToGrid w:val="0"/>
        <w:spacing w:line="520" w:lineRule="exact"/>
        <w:ind w:firstLineChars="250" w:firstLine="800"/>
        <w:jc w:val="center"/>
        <w:rPr>
          <w:rFonts w:ascii="黑体" w:eastAsia="黑体" w:hAnsi="黑体" w:hint="eastAsia"/>
          <w:sz w:val="32"/>
          <w:szCs w:val="32"/>
        </w:rPr>
      </w:pPr>
    </w:p>
    <w:p w:rsidR="00B06262" w:rsidRPr="00B06262" w:rsidRDefault="00B06262" w:rsidP="00B06262">
      <w:pPr>
        <w:adjustRightInd w:val="0"/>
        <w:snapToGrid w:val="0"/>
        <w:spacing w:line="520" w:lineRule="exact"/>
        <w:ind w:firstLineChars="250" w:firstLine="800"/>
        <w:jc w:val="center"/>
        <w:rPr>
          <w:rFonts w:ascii="黑体" w:eastAsia="黑体" w:hAnsi="黑体" w:hint="eastAsia"/>
          <w:sz w:val="32"/>
          <w:szCs w:val="32"/>
        </w:rPr>
      </w:pPr>
      <w:r w:rsidRPr="00B06262">
        <w:rPr>
          <w:rFonts w:ascii="黑体" w:eastAsia="黑体" w:hAnsi="黑体" w:hint="eastAsia"/>
          <w:sz w:val="32"/>
          <w:szCs w:val="32"/>
        </w:rPr>
        <w:t>面试试讲</w:t>
      </w:r>
      <w:r>
        <w:rPr>
          <w:rFonts w:ascii="黑体" w:eastAsia="黑体" w:hAnsi="黑体" w:hint="eastAsia"/>
          <w:sz w:val="32"/>
          <w:szCs w:val="32"/>
        </w:rPr>
        <w:t>范围</w:t>
      </w:r>
    </w:p>
    <w:p w:rsidR="00566AED" w:rsidRPr="00566AED" w:rsidRDefault="00566AED" w:rsidP="00363389">
      <w:pPr>
        <w:ind w:firstLineChars="200" w:firstLine="640"/>
        <w:jc w:val="left"/>
        <w:rPr>
          <w:rFonts w:ascii="仿宋" w:eastAsia="仿宋" w:hAnsi="仿宋"/>
          <w:sz w:val="32"/>
          <w:szCs w:val="32"/>
        </w:rPr>
      </w:pPr>
      <w:r w:rsidRPr="00566AED">
        <w:rPr>
          <w:rFonts w:ascii="仿宋" w:eastAsia="仿宋" w:hAnsi="仿宋" w:hint="eastAsia"/>
          <w:sz w:val="32"/>
          <w:szCs w:val="32"/>
        </w:rPr>
        <w:t>试讲内容选取自辽宁师范大学出版社《幼儿园探究式活动教师用书》</w:t>
      </w:r>
      <w:r w:rsidR="00363389">
        <w:rPr>
          <w:rFonts w:ascii="仿宋" w:eastAsia="仿宋" w:hAnsi="仿宋" w:hint="eastAsia"/>
          <w:sz w:val="32"/>
          <w:szCs w:val="32"/>
        </w:rPr>
        <w:t>。</w:t>
      </w:r>
      <w:r w:rsidRPr="00566AED">
        <w:rPr>
          <w:rFonts w:ascii="仿宋" w:eastAsia="仿宋" w:hAnsi="仿宋" w:hint="eastAsia"/>
          <w:sz w:val="32"/>
          <w:szCs w:val="32"/>
        </w:rPr>
        <w:t>出版时间为：2016.7月</w:t>
      </w:r>
      <w:r w:rsidR="00363389">
        <w:rPr>
          <w:rFonts w:ascii="仿宋" w:eastAsia="仿宋" w:hAnsi="仿宋" w:hint="eastAsia"/>
          <w:sz w:val="32"/>
          <w:szCs w:val="32"/>
        </w:rPr>
        <w:t>。</w:t>
      </w:r>
      <w:r w:rsidRPr="00566AED">
        <w:rPr>
          <w:rFonts w:ascii="仿宋" w:eastAsia="仿宋" w:hAnsi="仿宋" w:hint="eastAsia"/>
          <w:sz w:val="32"/>
          <w:szCs w:val="32"/>
        </w:rPr>
        <w:t>主编：罗英智</w:t>
      </w:r>
      <w:r w:rsidR="00363389">
        <w:rPr>
          <w:rFonts w:ascii="仿宋" w:eastAsia="仿宋" w:hAnsi="仿宋" w:hint="eastAsia"/>
          <w:sz w:val="32"/>
          <w:szCs w:val="32"/>
        </w:rPr>
        <w:t>。</w:t>
      </w:r>
    </w:p>
    <w:p w:rsidR="00566AED" w:rsidRDefault="00566AED" w:rsidP="00566AED">
      <w:pPr>
        <w:ind w:firstLineChars="150" w:firstLine="480"/>
        <w:jc w:val="left"/>
        <w:rPr>
          <w:rFonts w:ascii="仿宋" w:eastAsia="仿宋" w:hAnsi="仿宋"/>
          <w:sz w:val="32"/>
          <w:szCs w:val="32"/>
        </w:rPr>
      </w:pPr>
      <w:r w:rsidRPr="00566AED">
        <w:rPr>
          <w:rFonts w:ascii="仿宋" w:eastAsia="仿宋" w:hAnsi="仿宋" w:hint="eastAsia"/>
          <w:sz w:val="32"/>
          <w:szCs w:val="32"/>
        </w:rPr>
        <w:t>面试</w:t>
      </w:r>
      <w:r w:rsidR="003E68F0">
        <w:rPr>
          <w:rFonts w:ascii="仿宋" w:eastAsia="仿宋" w:hAnsi="仿宋" w:hint="eastAsia"/>
          <w:sz w:val="32"/>
          <w:szCs w:val="32"/>
        </w:rPr>
        <w:t>的</w:t>
      </w:r>
      <w:r w:rsidRPr="00566AED">
        <w:rPr>
          <w:rFonts w:ascii="仿宋" w:eastAsia="仿宋" w:hAnsi="仿宋" w:hint="eastAsia"/>
          <w:sz w:val="32"/>
          <w:szCs w:val="32"/>
        </w:rPr>
        <w:t>试讲部分全部从</w:t>
      </w:r>
      <w:r w:rsidR="003E68F0">
        <w:rPr>
          <w:rFonts w:ascii="仿宋" w:eastAsia="仿宋" w:hAnsi="仿宋" w:hint="eastAsia"/>
          <w:sz w:val="32"/>
          <w:szCs w:val="32"/>
        </w:rPr>
        <w:t>以下</w:t>
      </w:r>
      <w:r w:rsidRPr="00566AED">
        <w:rPr>
          <w:rFonts w:ascii="仿宋" w:eastAsia="仿宋" w:hAnsi="仿宋" w:hint="eastAsia"/>
          <w:sz w:val="32"/>
          <w:szCs w:val="32"/>
        </w:rPr>
        <w:t>内容里出</w:t>
      </w:r>
      <w:r w:rsidR="003E68F0">
        <w:rPr>
          <w:rFonts w:ascii="仿宋" w:eastAsia="仿宋" w:hAnsi="仿宋" w:hint="eastAsia"/>
          <w:sz w:val="32"/>
          <w:szCs w:val="32"/>
        </w:rPr>
        <w:t>：</w:t>
      </w:r>
    </w:p>
    <w:p w:rsidR="003E68F0" w:rsidRPr="00566AED" w:rsidRDefault="003E68F0" w:rsidP="00566AED">
      <w:pPr>
        <w:ind w:firstLineChars="150" w:firstLine="480"/>
        <w:jc w:val="left"/>
        <w:rPr>
          <w:rFonts w:ascii="仿宋" w:eastAsia="仿宋" w:hAnsi="仿宋"/>
          <w:sz w:val="32"/>
          <w:szCs w:val="32"/>
        </w:rPr>
      </w:pPr>
    </w:p>
    <w:p w:rsidR="009B2461" w:rsidRDefault="00FE6EC0" w:rsidP="00FE6EC0">
      <w:pPr>
        <w:pStyle w:val="a5"/>
        <w:ind w:left="720" w:firstLineChars="0" w:firstLine="0"/>
        <w:rPr>
          <w:rFonts w:ascii="仿宋" w:eastAsia="仿宋" w:hAnsi="仿宋"/>
          <w:sz w:val="30"/>
          <w:szCs w:val="30"/>
        </w:rPr>
      </w:pPr>
      <w:r>
        <w:rPr>
          <w:rFonts w:ascii="仿宋" w:eastAsia="仿宋" w:hAnsi="仿宋" w:hint="eastAsia"/>
          <w:sz w:val="30"/>
          <w:szCs w:val="30"/>
        </w:rPr>
        <w:t>1、</w:t>
      </w:r>
      <w:r w:rsidR="00892F5B" w:rsidRPr="003E68F0">
        <w:rPr>
          <w:rFonts w:ascii="仿宋" w:eastAsia="仿宋" w:hAnsi="仿宋" w:hint="eastAsia"/>
          <w:sz w:val="30"/>
          <w:szCs w:val="30"/>
        </w:rPr>
        <w:t>诚实的孩子</w:t>
      </w:r>
    </w:p>
    <w:p w:rsidR="009B2461" w:rsidRDefault="00FE6EC0" w:rsidP="00FE6EC0">
      <w:pPr>
        <w:pStyle w:val="a5"/>
        <w:ind w:left="720" w:firstLineChars="0" w:firstLine="0"/>
        <w:rPr>
          <w:rFonts w:ascii="仿宋" w:eastAsia="仿宋" w:hAnsi="仿宋"/>
          <w:sz w:val="30"/>
          <w:szCs w:val="30"/>
        </w:rPr>
      </w:pPr>
      <w:r>
        <w:rPr>
          <w:rFonts w:ascii="仿宋" w:eastAsia="仿宋" w:hAnsi="仿宋" w:hint="eastAsia"/>
          <w:sz w:val="30"/>
          <w:szCs w:val="30"/>
        </w:rPr>
        <w:t>2</w:t>
      </w:r>
      <w:r w:rsidR="00892F5B" w:rsidRPr="003E68F0">
        <w:rPr>
          <w:rFonts w:ascii="仿宋" w:eastAsia="仿宋" w:hAnsi="仿宋" w:hint="eastAsia"/>
          <w:sz w:val="30"/>
          <w:szCs w:val="30"/>
        </w:rPr>
        <w:t>、认识整点</w:t>
      </w:r>
    </w:p>
    <w:p w:rsidR="009B2461" w:rsidRDefault="00FE6EC0" w:rsidP="00FE6EC0">
      <w:pPr>
        <w:pStyle w:val="a5"/>
        <w:ind w:left="720" w:firstLineChars="0" w:firstLine="0"/>
        <w:rPr>
          <w:rFonts w:ascii="仿宋" w:eastAsia="仿宋" w:hAnsi="仿宋"/>
          <w:sz w:val="30"/>
          <w:szCs w:val="30"/>
        </w:rPr>
      </w:pPr>
      <w:r w:rsidRPr="00FE6EC0">
        <w:rPr>
          <w:rFonts w:ascii="仿宋" w:eastAsia="仿宋" w:hAnsi="仿宋" w:hint="eastAsia"/>
          <w:sz w:val="30"/>
          <w:szCs w:val="30"/>
        </w:rPr>
        <w:t>3、</w:t>
      </w:r>
      <w:r w:rsidR="00892F5B" w:rsidRPr="00FE6EC0">
        <w:rPr>
          <w:rFonts w:ascii="仿宋" w:eastAsia="仿宋" w:hAnsi="仿宋" w:hint="eastAsia"/>
          <w:sz w:val="30"/>
          <w:szCs w:val="30"/>
        </w:rPr>
        <w:t>遵守公共规则</w:t>
      </w:r>
    </w:p>
    <w:p w:rsidR="009B2461" w:rsidRDefault="00FE6EC0" w:rsidP="00FE6EC0">
      <w:pPr>
        <w:pStyle w:val="a5"/>
        <w:ind w:left="720" w:firstLineChars="0" w:firstLine="0"/>
        <w:rPr>
          <w:rFonts w:ascii="仿宋" w:eastAsia="仿宋" w:hAnsi="仿宋"/>
          <w:sz w:val="30"/>
          <w:szCs w:val="30"/>
        </w:rPr>
      </w:pPr>
      <w:r w:rsidRPr="00FE6EC0">
        <w:rPr>
          <w:rFonts w:ascii="仿宋" w:eastAsia="仿宋" w:hAnsi="仿宋" w:hint="eastAsia"/>
          <w:sz w:val="30"/>
          <w:szCs w:val="30"/>
        </w:rPr>
        <w:t>4、</w:t>
      </w:r>
      <w:r w:rsidR="00892F5B" w:rsidRPr="00FE6EC0">
        <w:rPr>
          <w:rFonts w:ascii="仿宋" w:eastAsia="仿宋" w:hAnsi="仿宋" w:hint="eastAsia"/>
          <w:sz w:val="30"/>
          <w:szCs w:val="30"/>
        </w:rPr>
        <w:t>5以内数的分解组合</w:t>
      </w:r>
    </w:p>
    <w:p w:rsidR="009B2461" w:rsidRDefault="00FE6EC0" w:rsidP="00FE6EC0">
      <w:pPr>
        <w:pStyle w:val="a5"/>
        <w:ind w:left="720" w:firstLineChars="0" w:firstLine="0"/>
        <w:rPr>
          <w:rFonts w:ascii="仿宋" w:eastAsia="仿宋" w:hAnsi="仿宋"/>
          <w:sz w:val="30"/>
          <w:szCs w:val="30"/>
        </w:rPr>
      </w:pPr>
      <w:r>
        <w:rPr>
          <w:rFonts w:ascii="仿宋" w:eastAsia="仿宋" w:hAnsi="仿宋" w:hint="eastAsia"/>
          <w:sz w:val="30"/>
          <w:szCs w:val="30"/>
        </w:rPr>
        <w:t>5、</w:t>
      </w:r>
      <w:r w:rsidR="00892F5B" w:rsidRPr="00FE6EC0">
        <w:rPr>
          <w:rFonts w:ascii="仿宋" w:eastAsia="仿宋" w:hAnsi="仿宋" w:hint="eastAsia"/>
          <w:sz w:val="30"/>
          <w:szCs w:val="30"/>
        </w:rPr>
        <w:t>中秋节</w:t>
      </w:r>
    </w:p>
    <w:p w:rsidR="009B2461" w:rsidRDefault="00FE6EC0" w:rsidP="00FE6EC0">
      <w:pPr>
        <w:pStyle w:val="a5"/>
        <w:ind w:left="720" w:firstLineChars="0" w:firstLine="0"/>
        <w:rPr>
          <w:rFonts w:ascii="仿宋" w:eastAsia="仿宋" w:hAnsi="仿宋"/>
          <w:sz w:val="30"/>
          <w:szCs w:val="30"/>
        </w:rPr>
      </w:pPr>
      <w:r>
        <w:rPr>
          <w:rFonts w:ascii="仿宋" w:eastAsia="仿宋" w:hAnsi="仿宋" w:hint="eastAsia"/>
          <w:sz w:val="30"/>
          <w:szCs w:val="30"/>
        </w:rPr>
        <w:t>6、</w:t>
      </w:r>
      <w:r w:rsidR="00892F5B" w:rsidRPr="00FE6EC0">
        <w:rPr>
          <w:rFonts w:ascii="仿宋" w:eastAsia="仿宋" w:hAnsi="仿宋" w:hint="eastAsia"/>
          <w:sz w:val="30"/>
          <w:szCs w:val="30"/>
        </w:rPr>
        <w:t>天气的变化</w:t>
      </w:r>
    </w:p>
    <w:p w:rsidR="009B2461" w:rsidRDefault="00FE6EC0" w:rsidP="00FE6EC0">
      <w:pPr>
        <w:pStyle w:val="a5"/>
        <w:ind w:left="720" w:firstLineChars="0" w:firstLine="0"/>
        <w:rPr>
          <w:rFonts w:ascii="仿宋" w:eastAsia="仿宋" w:hAnsi="仿宋"/>
          <w:sz w:val="30"/>
          <w:szCs w:val="30"/>
        </w:rPr>
      </w:pPr>
      <w:r>
        <w:rPr>
          <w:rFonts w:ascii="仿宋" w:eastAsia="仿宋" w:hAnsi="仿宋" w:hint="eastAsia"/>
          <w:sz w:val="30"/>
          <w:szCs w:val="30"/>
        </w:rPr>
        <w:t>7、</w:t>
      </w:r>
      <w:r w:rsidR="00892F5B" w:rsidRPr="00FE6EC0">
        <w:rPr>
          <w:rFonts w:ascii="仿宋" w:eastAsia="仿宋" w:hAnsi="仿宋" w:hint="eastAsia"/>
          <w:sz w:val="30"/>
          <w:szCs w:val="30"/>
        </w:rPr>
        <w:t>多彩的民族</w:t>
      </w:r>
    </w:p>
    <w:p w:rsidR="009B2461" w:rsidRDefault="00FE6EC0" w:rsidP="00FE6EC0">
      <w:pPr>
        <w:pStyle w:val="a5"/>
        <w:ind w:left="720" w:firstLineChars="0" w:firstLine="0"/>
        <w:rPr>
          <w:rFonts w:ascii="仿宋" w:eastAsia="仿宋" w:hAnsi="仿宋"/>
          <w:sz w:val="30"/>
          <w:szCs w:val="30"/>
        </w:rPr>
      </w:pPr>
      <w:r>
        <w:rPr>
          <w:rFonts w:ascii="仿宋" w:eastAsia="仿宋" w:hAnsi="仿宋" w:hint="eastAsia"/>
          <w:sz w:val="30"/>
          <w:szCs w:val="30"/>
        </w:rPr>
        <w:t>8</w:t>
      </w:r>
      <w:r w:rsidR="00BE7DAD" w:rsidRPr="00FE6EC0">
        <w:rPr>
          <w:rFonts w:ascii="仿宋" w:eastAsia="仿宋" w:hAnsi="仿宋" w:hint="eastAsia"/>
          <w:sz w:val="30"/>
          <w:szCs w:val="30"/>
        </w:rPr>
        <w:t>、十二生肖</w:t>
      </w:r>
    </w:p>
    <w:p w:rsidR="009B2461" w:rsidRDefault="00FE6EC0" w:rsidP="00FE6EC0">
      <w:pPr>
        <w:pStyle w:val="a5"/>
        <w:ind w:left="720" w:firstLineChars="0" w:firstLine="0"/>
        <w:rPr>
          <w:rFonts w:ascii="仿宋" w:eastAsia="仿宋" w:hAnsi="仿宋"/>
          <w:sz w:val="30"/>
          <w:szCs w:val="30"/>
        </w:rPr>
      </w:pPr>
      <w:r>
        <w:rPr>
          <w:rFonts w:ascii="仿宋" w:eastAsia="仿宋" w:hAnsi="仿宋" w:hint="eastAsia"/>
          <w:sz w:val="30"/>
          <w:szCs w:val="30"/>
        </w:rPr>
        <w:t>9、</w:t>
      </w:r>
      <w:r w:rsidR="00892F5B" w:rsidRPr="00FE6EC0">
        <w:rPr>
          <w:rFonts w:ascii="仿宋" w:eastAsia="仿宋" w:hAnsi="仿宋" w:hint="eastAsia"/>
          <w:sz w:val="30"/>
          <w:szCs w:val="30"/>
        </w:rPr>
        <w:t>美丽的秋天</w:t>
      </w:r>
    </w:p>
    <w:p w:rsidR="00892F5B" w:rsidRPr="00FE6EC0" w:rsidRDefault="00FE6EC0" w:rsidP="00FE6EC0">
      <w:pPr>
        <w:pStyle w:val="a5"/>
        <w:ind w:left="720" w:firstLineChars="0" w:firstLine="0"/>
        <w:rPr>
          <w:rFonts w:ascii="仿宋" w:eastAsia="仿宋" w:hAnsi="仿宋"/>
          <w:sz w:val="30"/>
          <w:szCs w:val="30"/>
        </w:rPr>
      </w:pPr>
      <w:r>
        <w:rPr>
          <w:rFonts w:ascii="仿宋" w:eastAsia="仿宋" w:hAnsi="仿宋" w:hint="eastAsia"/>
          <w:sz w:val="30"/>
          <w:szCs w:val="30"/>
        </w:rPr>
        <w:t>1</w:t>
      </w:r>
      <w:r w:rsidR="00BE7DAD" w:rsidRPr="00FE6EC0">
        <w:rPr>
          <w:rFonts w:ascii="仿宋" w:eastAsia="仿宋" w:hAnsi="仿宋" w:hint="eastAsia"/>
          <w:sz w:val="30"/>
          <w:szCs w:val="30"/>
        </w:rPr>
        <w:t>0、幼儿园里的标志</w:t>
      </w:r>
    </w:p>
    <w:p w:rsidR="00E609CF" w:rsidRDefault="00E609CF" w:rsidP="00E609CF">
      <w:pPr>
        <w:rPr>
          <w:rFonts w:ascii="仿宋" w:eastAsia="仿宋" w:hAnsi="仿宋"/>
          <w:sz w:val="30"/>
          <w:szCs w:val="30"/>
        </w:rPr>
      </w:pPr>
    </w:p>
    <w:p w:rsidR="00E609CF" w:rsidRPr="00FE6EC0" w:rsidRDefault="00E609CF" w:rsidP="00E609CF">
      <w:pPr>
        <w:rPr>
          <w:rFonts w:ascii="仿宋" w:eastAsia="仿宋" w:hAnsi="仿宋"/>
          <w:sz w:val="30"/>
          <w:szCs w:val="30"/>
        </w:rPr>
      </w:pPr>
    </w:p>
    <w:p w:rsidR="00E609CF" w:rsidRDefault="00E609CF" w:rsidP="00E609CF">
      <w:pPr>
        <w:rPr>
          <w:rFonts w:ascii="仿宋" w:eastAsia="仿宋" w:hAnsi="仿宋"/>
          <w:sz w:val="30"/>
          <w:szCs w:val="30"/>
        </w:rPr>
      </w:pPr>
    </w:p>
    <w:p w:rsidR="00E609CF" w:rsidRDefault="00E609CF" w:rsidP="00E609CF">
      <w:pPr>
        <w:rPr>
          <w:rFonts w:ascii="仿宋" w:eastAsia="仿宋" w:hAnsi="仿宋"/>
          <w:sz w:val="30"/>
          <w:szCs w:val="30"/>
        </w:rPr>
      </w:pPr>
    </w:p>
    <w:p w:rsidR="00E609CF" w:rsidRDefault="00E609CF" w:rsidP="00E609CF">
      <w:pPr>
        <w:rPr>
          <w:rFonts w:ascii="仿宋" w:eastAsia="仿宋" w:hAnsi="仿宋"/>
          <w:sz w:val="30"/>
          <w:szCs w:val="30"/>
        </w:rPr>
      </w:pPr>
    </w:p>
    <w:p w:rsidR="00E609CF" w:rsidRDefault="00E609CF" w:rsidP="00E609CF">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试边弹边唱考试范围</w:t>
      </w:r>
    </w:p>
    <w:p w:rsidR="00E609CF" w:rsidRPr="00370F95" w:rsidRDefault="00E609CF" w:rsidP="00E609CF">
      <w:pPr>
        <w:rPr>
          <w:rFonts w:ascii="宋体" w:eastAsia="宋体" w:hAnsi="宋体"/>
          <w:b/>
          <w:sz w:val="28"/>
          <w:szCs w:val="28"/>
        </w:rPr>
      </w:pPr>
      <w:r w:rsidRPr="00370F95">
        <w:rPr>
          <w:rFonts w:ascii="宋体" w:eastAsia="宋体" w:hAnsi="宋体" w:cs="方正小标宋简体" w:hint="eastAsia"/>
          <w:b/>
          <w:bCs/>
          <w:sz w:val="28"/>
          <w:szCs w:val="28"/>
        </w:rPr>
        <w:t>必须按照规定调式弹</w:t>
      </w:r>
    </w:p>
    <w:tbl>
      <w:tblPr>
        <w:tblStyle w:val="a6"/>
        <w:tblW w:w="8556" w:type="dxa"/>
        <w:tblLayout w:type="fixed"/>
        <w:tblLook w:val="04A0"/>
      </w:tblPr>
      <w:tblGrid>
        <w:gridCol w:w="959"/>
        <w:gridCol w:w="2977"/>
        <w:gridCol w:w="2719"/>
        <w:gridCol w:w="1901"/>
      </w:tblGrid>
      <w:tr w:rsidR="00E609CF" w:rsidTr="00E609CF">
        <w:trPr>
          <w:trHeight w:val="982"/>
        </w:trPr>
        <w:tc>
          <w:tcPr>
            <w:tcW w:w="959" w:type="dxa"/>
            <w:vAlign w:val="center"/>
          </w:tcPr>
          <w:p w:rsidR="00E609CF" w:rsidRPr="009B2461" w:rsidRDefault="00E609CF" w:rsidP="00E609CF">
            <w:pPr>
              <w:rPr>
                <w:rFonts w:ascii="仿宋" w:eastAsia="仿宋" w:hAnsi="仿宋"/>
                <w:b/>
                <w:sz w:val="32"/>
                <w:szCs w:val="32"/>
              </w:rPr>
            </w:pPr>
            <w:r w:rsidRPr="009B2461">
              <w:rPr>
                <w:rFonts w:ascii="仿宋" w:eastAsia="仿宋" w:hAnsi="仿宋" w:hint="eastAsia"/>
                <w:b/>
                <w:sz w:val="32"/>
                <w:szCs w:val="32"/>
              </w:rPr>
              <w:t>序号</w:t>
            </w:r>
          </w:p>
        </w:tc>
        <w:tc>
          <w:tcPr>
            <w:tcW w:w="2977" w:type="dxa"/>
            <w:vAlign w:val="center"/>
          </w:tcPr>
          <w:p w:rsidR="00E609CF" w:rsidRPr="009B2461" w:rsidRDefault="00E609CF" w:rsidP="00E609CF">
            <w:pPr>
              <w:ind w:firstLine="640"/>
              <w:jc w:val="center"/>
              <w:rPr>
                <w:rFonts w:ascii="仿宋" w:eastAsia="仿宋" w:hAnsi="仿宋"/>
                <w:b/>
                <w:sz w:val="32"/>
                <w:szCs w:val="32"/>
              </w:rPr>
            </w:pPr>
            <w:r w:rsidRPr="009B2461">
              <w:rPr>
                <w:rFonts w:ascii="仿宋" w:eastAsia="仿宋" w:hAnsi="仿宋" w:hint="eastAsia"/>
                <w:b/>
                <w:sz w:val="32"/>
                <w:szCs w:val="32"/>
              </w:rPr>
              <w:t>弹唱曲目</w:t>
            </w:r>
          </w:p>
        </w:tc>
        <w:tc>
          <w:tcPr>
            <w:tcW w:w="2719" w:type="dxa"/>
            <w:vAlign w:val="center"/>
          </w:tcPr>
          <w:p w:rsidR="00E609CF" w:rsidRPr="009B2461" w:rsidRDefault="00E609CF" w:rsidP="00E609CF">
            <w:pPr>
              <w:ind w:firstLine="640"/>
              <w:jc w:val="center"/>
              <w:rPr>
                <w:rFonts w:ascii="仿宋" w:eastAsia="仿宋" w:hAnsi="仿宋"/>
                <w:b/>
                <w:sz w:val="32"/>
                <w:szCs w:val="32"/>
              </w:rPr>
            </w:pPr>
            <w:r w:rsidRPr="009B2461">
              <w:rPr>
                <w:rFonts w:ascii="仿宋" w:eastAsia="仿宋" w:hAnsi="仿宋" w:hint="eastAsia"/>
                <w:b/>
                <w:sz w:val="32"/>
                <w:szCs w:val="32"/>
              </w:rPr>
              <w:t>教材出处</w:t>
            </w:r>
          </w:p>
        </w:tc>
        <w:tc>
          <w:tcPr>
            <w:tcW w:w="1901" w:type="dxa"/>
            <w:vAlign w:val="center"/>
          </w:tcPr>
          <w:p w:rsidR="00E609CF" w:rsidRPr="009B2461" w:rsidRDefault="00E609CF" w:rsidP="00E609CF">
            <w:pPr>
              <w:ind w:firstLine="640"/>
              <w:jc w:val="center"/>
              <w:rPr>
                <w:rFonts w:ascii="仿宋" w:eastAsia="仿宋" w:hAnsi="仿宋"/>
                <w:b/>
                <w:sz w:val="32"/>
                <w:szCs w:val="32"/>
              </w:rPr>
            </w:pPr>
            <w:r w:rsidRPr="009B2461">
              <w:rPr>
                <w:rFonts w:ascii="仿宋" w:eastAsia="仿宋" w:hAnsi="仿宋" w:hint="eastAsia"/>
                <w:b/>
                <w:sz w:val="32"/>
                <w:szCs w:val="32"/>
              </w:rPr>
              <w:t>调式</w:t>
            </w:r>
          </w:p>
        </w:tc>
      </w:tr>
      <w:tr w:rsidR="00E609CF" w:rsidTr="00E609CF">
        <w:trPr>
          <w:trHeight w:val="668"/>
        </w:trPr>
        <w:tc>
          <w:tcPr>
            <w:tcW w:w="959" w:type="dxa"/>
            <w:vAlign w:val="center"/>
          </w:tcPr>
          <w:p w:rsidR="00E609CF" w:rsidRDefault="00E609CF" w:rsidP="009B2461">
            <w:pPr>
              <w:rPr>
                <w:rFonts w:ascii="仿宋" w:eastAsia="仿宋" w:hAnsi="仿宋"/>
                <w:sz w:val="32"/>
                <w:szCs w:val="32"/>
              </w:rPr>
            </w:pPr>
            <w:r>
              <w:rPr>
                <w:rFonts w:ascii="仿宋" w:eastAsia="仿宋" w:hAnsi="仿宋" w:hint="eastAsia"/>
                <w:sz w:val="32"/>
                <w:szCs w:val="32"/>
              </w:rPr>
              <w:t>1</w:t>
            </w:r>
          </w:p>
        </w:tc>
        <w:tc>
          <w:tcPr>
            <w:tcW w:w="2977" w:type="dxa"/>
            <w:vAlign w:val="center"/>
          </w:tcPr>
          <w:p w:rsidR="00E609CF" w:rsidRDefault="00E609CF" w:rsidP="009B2461">
            <w:pPr>
              <w:rPr>
                <w:rFonts w:ascii="仿宋" w:eastAsia="仿宋" w:hAnsi="仿宋"/>
                <w:sz w:val="32"/>
                <w:szCs w:val="32"/>
              </w:rPr>
            </w:pPr>
            <w:r>
              <w:rPr>
                <w:rFonts w:ascii="仿宋" w:eastAsia="仿宋" w:hAnsi="仿宋" w:hint="eastAsia"/>
                <w:sz w:val="32"/>
                <w:szCs w:val="32"/>
              </w:rPr>
              <w:t>秋天多么美</w:t>
            </w:r>
          </w:p>
        </w:tc>
        <w:tc>
          <w:tcPr>
            <w:tcW w:w="2719" w:type="dxa"/>
            <w:vAlign w:val="center"/>
          </w:tcPr>
          <w:p w:rsidR="00E609CF" w:rsidRDefault="00E609CF" w:rsidP="00E609CF">
            <w:pPr>
              <w:ind w:firstLine="640"/>
              <w:rPr>
                <w:rFonts w:ascii="仿宋" w:eastAsia="仿宋" w:hAnsi="仿宋"/>
                <w:sz w:val="32"/>
                <w:szCs w:val="32"/>
              </w:rPr>
            </w:pPr>
            <w:r>
              <w:rPr>
                <w:rFonts w:ascii="仿宋" w:eastAsia="仿宋" w:hAnsi="仿宋" w:hint="eastAsia"/>
                <w:sz w:val="32"/>
                <w:szCs w:val="32"/>
              </w:rPr>
              <w:t>大班上P111</w:t>
            </w:r>
          </w:p>
        </w:tc>
        <w:tc>
          <w:tcPr>
            <w:tcW w:w="1901" w:type="dxa"/>
            <w:vAlign w:val="center"/>
          </w:tcPr>
          <w:p w:rsidR="00E609CF" w:rsidRDefault="00E609CF" w:rsidP="00E609CF">
            <w:pPr>
              <w:ind w:firstLine="640"/>
              <w:jc w:val="center"/>
              <w:rPr>
                <w:rFonts w:ascii="仿宋" w:eastAsia="仿宋" w:hAnsi="仿宋"/>
                <w:sz w:val="32"/>
                <w:szCs w:val="32"/>
              </w:rPr>
            </w:pPr>
            <w:r>
              <w:rPr>
                <w:rFonts w:ascii="仿宋" w:eastAsia="仿宋" w:hAnsi="仿宋" w:hint="eastAsia"/>
                <w:sz w:val="32"/>
                <w:szCs w:val="32"/>
              </w:rPr>
              <w:t>F调</w:t>
            </w:r>
          </w:p>
        </w:tc>
      </w:tr>
      <w:tr w:rsidR="00E609CF" w:rsidTr="00E609CF">
        <w:trPr>
          <w:trHeight w:val="692"/>
        </w:trPr>
        <w:tc>
          <w:tcPr>
            <w:tcW w:w="959" w:type="dxa"/>
            <w:vAlign w:val="center"/>
          </w:tcPr>
          <w:p w:rsidR="00E609CF" w:rsidRDefault="00E609CF" w:rsidP="009B2461">
            <w:pPr>
              <w:rPr>
                <w:rFonts w:ascii="仿宋" w:eastAsia="仿宋" w:hAnsi="仿宋"/>
                <w:sz w:val="32"/>
                <w:szCs w:val="32"/>
              </w:rPr>
            </w:pPr>
            <w:r>
              <w:rPr>
                <w:rFonts w:ascii="仿宋" w:eastAsia="仿宋" w:hAnsi="仿宋" w:hint="eastAsia"/>
                <w:sz w:val="32"/>
                <w:szCs w:val="32"/>
              </w:rPr>
              <w:t>2</w:t>
            </w:r>
          </w:p>
        </w:tc>
        <w:tc>
          <w:tcPr>
            <w:tcW w:w="2977" w:type="dxa"/>
            <w:vAlign w:val="center"/>
          </w:tcPr>
          <w:p w:rsidR="00E609CF" w:rsidRDefault="00E609CF" w:rsidP="009B2461">
            <w:pPr>
              <w:rPr>
                <w:rFonts w:ascii="仿宋" w:eastAsia="仿宋" w:hAnsi="仿宋"/>
                <w:sz w:val="32"/>
                <w:szCs w:val="32"/>
              </w:rPr>
            </w:pPr>
            <w:r>
              <w:rPr>
                <w:rFonts w:ascii="仿宋" w:eastAsia="仿宋" w:hAnsi="仿宋" w:hint="eastAsia"/>
                <w:sz w:val="32"/>
                <w:szCs w:val="32"/>
              </w:rPr>
              <w:t>小松树</w:t>
            </w:r>
          </w:p>
        </w:tc>
        <w:tc>
          <w:tcPr>
            <w:tcW w:w="2719" w:type="dxa"/>
            <w:vAlign w:val="center"/>
          </w:tcPr>
          <w:p w:rsidR="00E609CF" w:rsidRDefault="00E609CF" w:rsidP="00E609CF">
            <w:pPr>
              <w:ind w:firstLine="640"/>
              <w:rPr>
                <w:rFonts w:ascii="仿宋" w:eastAsia="仿宋" w:hAnsi="仿宋"/>
                <w:sz w:val="32"/>
                <w:szCs w:val="32"/>
              </w:rPr>
            </w:pPr>
            <w:r>
              <w:rPr>
                <w:rFonts w:ascii="仿宋" w:eastAsia="仿宋" w:hAnsi="仿宋" w:hint="eastAsia"/>
                <w:sz w:val="32"/>
                <w:szCs w:val="32"/>
              </w:rPr>
              <w:t>大班上P35</w:t>
            </w:r>
          </w:p>
        </w:tc>
        <w:tc>
          <w:tcPr>
            <w:tcW w:w="1901" w:type="dxa"/>
            <w:vAlign w:val="center"/>
          </w:tcPr>
          <w:p w:rsidR="00E609CF" w:rsidRDefault="00E609CF" w:rsidP="00E609CF">
            <w:pPr>
              <w:ind w:firstLine="640"/>
              <w:jc w:val="center"/>
              <w:rPr>
                <w:rFonts w:ascii="仿宋" w:eastAsia="仿宋" w:hAnsi="仿宋"/>
                <w:sz w:val="32"/>
                <w:szCs w:val="32"/>
              </w:rPr>
            </w:pPr>
            <w:r>
              <w:rPr>
                <w:rFonts w:ascii="仿宋" w:eastAsia="仿宋" w:hAnsi="仿宋" w:hint="eastAsia"/>
                <w:sz w:val="32"/>
                <w:szCs w:val="32"/>
              </w:rPr>
              <w:t>C调</w:t>
            </w:r>
          </w:p>
        </w:tc>
      </w:tr>
      <w:tr w:rsidR="00E609CF" w:rsidTr="00E609CF">
        <w:trPr>
          <w:trHeight w:val="716"/>
        </w:trPr>
        <w:tc>
          <w:tcPr>
            <w:tcW w:w="959" w:type="dxa"/>
            <w:vAlign w:val="center"/>
          </w:tcPr>
          <w:p w:rsidR="00E609CF" w:rsidRDefault="00E609CF" w:rsidP="009B2461">
            <w:pPr>
              <w:rPr>
                <w:rFonts w:ascii="仿宋" w:eastAsia="仿宋" w:hAnsi="仿宋"/>
                <w:sz w:val="32"/>
                <w:szCs w:val="32"/>
              </w:rPr>
            </w:pPr>
            <w:r>
              <w:rPr>
                <w:rFonts w:ascii="仿宋" w:eastAsia="仿宋" w:hAnsi="仿宋" w:hint="eastAsia"/>
                <w:sz w:val="32"/>
                <w:szCs w:val="32"/>
              </w:rPr>
              <w:t>3</w:t>
            </w:r>
          </w:p>
        </w:tc>
        <w:tc>
          <w:tcPr>
            <w:tcW w:w="2977" w:type="dxa"/>
            <w:vAlign w:val="center"/>
          </w:tcPr>
          <w:p w:rsidR="00E609CF" w:rsidRDefault="00E609CF" w:rsidP="009B2461">
            <w:pPr>
              <w:rPr>
                <w:rFonts w:ascii="仿宋" w:eastAsia="仿宋" w:hAnsi="仿宋"/>
                <w:sz w:val="32"/>
                <w:szCs w:val="32"/>
              </w:rPr>
            </w:pPr>
            <w:r>
              <w:rPr>
                <w:rFonts w:ascii="仿宋" w:eastAsia="仿宋" w:hAnsi="仿宋" w:hint="eastAsia"/>
                <w:sz w:val="32"/>
                <w:szCs w:val="32"/>
              </w:rPr>
              <w:t>国旗多美丽</w:t>
            </w:r>
          </w:p>
        </w:tc>
        <w:tc>
          <w:tcPr>
            <w:tcW w:w="2719" w:type="dxa"/>
            <w:vAlign w:val="center"/>
          </w:tcPr>
          <w:p w:rsidR="00E609CF" w:rsidRDefault="00E609CF" w:rsidP="00E609CF">
            <w:pPr>
              <w:ind w:firstLine="640"/>
              <w:rPr>
                <w:rFonts w:ascii="仿宋" w:eastAsia="仿宋" w:hAnsi="仿宋"/>
                <w:sz w:val="32"/>
                <w:szCs w:val="32"/>
              </w:rPr>
            </w:pPr>
            <w:r>
              <w:rPr>
                <w:rFonts w:ascii="仿宋" w:eastAsia="仿宋" w:hAnsi="仿宋" w:hint="eastAsia"/>
                <w:sz w:val="32"/>
                <w:szCs w:val="32"/>
              </w:rPr>
              <w:t>大班上P69</w:t>
            </w:r>
          </w:p>
        </w:tc>
        <w:tc>
          <w:tcPr>
            <w:tcW w:w="1901" w:type="dxa"/>
            <w:vAlign w:val="center"/>
          </w:tcPr>
          <w:p w:rsidR="00E609CF" w:rsidRDefault="00E609CF" w:rsidP="00E609CF">
            <w:pPr>
              <w:ind w:firstLine="640"/>
              <w:jc w:val="center"/>
              <w:rPr>
                <w:rFonts w:ascii="仿宋" w:eastAsia="仿宋" w:hAnsi="仿宋"/>
                <w:sz w:val="32"/>
                <w:szCs w:val="32"/>
              </w:rPr>
            </w:pPr>
            <w:r>
              <w:rPr>
                <w:rFonts w:ascii="仿宋" w:eastAsia="仿宋" w:hAnsi="仿宋" w:hint="eastAsia"/>
                <w:sz w:val="32"/>
                <w:szCs w:val="32"/>
              </w:rPr>
              <w:t>降B调</w:t>
            </w:r>
          </w:p>
        </w:tc>
      </w:tr>
      <w:tr w:rsidR="00E609CF" w:rsidTr="00E609CF">
        <w:trPr>
          <w:trHeight w:val="684"/>
        </w:trPr>
        <w:tc>
          <w:tcPr>
            <w:tcW w:w="959" w:type="dxa"/>
            <w:vAlign w:val="center"/>
          </w:tcPr>
          <w:p w:rsidR="00E609CF" w:rsidRDefault="00E609CF" w:rsidP="009B2461">
            <w:pPr>
              <w:rPr>
                <w:rFonts w:ascii="仿宋" w:eastAsia="仿宋" w:hAnsi="仿宋"/>
                <w:sz w:val="32"/>
                <w:szCs w:val="32"/>
              </w:rPr>
            </w:pPr>
            <w:r>
              <w:rPr>
                <w:rFonts w:ascii="仿宋" w:eastAsia="仿宋" w:hAnsi="仿宋" w:hint="eastAsia"/>
                <w:sz w:val="32"/>
                <w:szCs w:val="32"/>
              </w:rPr>
              <w:t>4</w:t>
            </w:r>
          </w:p>
        </w:tc>
        <w:tc>
          <w:tcPr>
            <w:tcW w:w="2977" w:type="dxa"/>
            <w:vAlign w:val="center"/>
          </w:tcPr>
          <w:p w:rsidR="00E609CF" w:rsidRDefault="00E609CF" w:rsidP="009B2461">
            <w:pPr>
              <w:rPr>
                <w:rFonts w:ascii="仿宋" w:eastAsia="仿宋" w:hAnsi="仿宋"/>
                <w:sz w:val="32"/>
                <w:szCs w:val="32"/>
              </w:rPr>
            </w:pPr>
            <w:r>
              <w:rPr>
                <w:rFonts w:ascii="仿宋" w:eastAsia="仿宋" w:hAnsi="仿宋" w:hint="eastAsia"/>
                <w:sz w:val="32"/>
                <w:szCs w:val="32"/>
              </w:rPr>
              <w:t>数高楼</w:t>
            </w:r>
          </w:p>
        </w:tc>
        <w:tc>
          <w:tcPr>
            <w:tcW w:w="2719" w:type="dxa"/>
            <w:vAlign w:val="center"/>
          </w:tcPr>
          <w:p w:rsidR="00E609CF" w:rsidRDefault="00E609CF" w:rsidP="00E609CF">
            <w:pPr>
              <w:ind w:firstLine="640"/>
              <w:rPr>
                <w:rFonts w:ascii="仿宋" w:eastAsia="仿宋" w:hAnsi="仿宋"/>
                <w:sz w:val="32"/>
                <w:szCs w:val="32"/>
              </w:rPr>
            </w:pPr>
            <w:r>
              <w:rPr>
                <w:rFonts w:ascii="仿宋" w:eastAsia="仿宋" w:hAnsi="仿宋" w:hint="eastAsia"/>
                <w:sz w:val="32"/>
                <w:szCs w:val="32"/>
              </w:rPr>
              <w:t>大班上P175</w:t>
            </w:r>
          </w:p>
        </w:tc>
        <w:tc>
          <w:tcPr>
            <w:tcW w:w="1901" w:type="dxa"/>
            <w:vAlign w:val="center"/>
          </w:tcPr>
          <w:p w:rsidR="00E609CF" w:rsidRDefault="00E609CF" w:rsidP="00E609CF">
            <w:pPr>
              <w:ind w:firstLine="640"/>
              <w:jc w:val="center"/>
              <w:rPr>
                <w:rFonts w:ascii="仿宋" w:eastAsia="仿宋" w:hAnsi="仿宋"/>
                <w:sz w:val="32"/>
                <w:szCs w:val="32"/>
              </w:rPr>
            </w:pPr>
            <w:r>
              <w:rPr>
                <w:rFonts w:ascii="仿宋" w:eastAsia="仿宋" w:hAnsi="仿宋" w:hint="eastAsia"/>
                <w:sz w:val="32"/>
                <w:szCs w:val="32"/>
              </w:rPr>
              <w:t>F调</w:t>
            </w:r>
          </w:p>
        </w:tc>
      </w:tr>
      <w:tr w:rsidR="00E609CF" w:rsidTr="00E609CF">
        <w:trPr>
          <w:trHeight w:val="850"/>
        </w:trPr>
        <w:tc>
          <w:tcPr>
            <w:tcW w:w="959" w:type="dxa"/>
            <w:vAlign w:val="center"/>
          </w:tcPr>
          <w:p w:rsidR="00E609CF" w:rsidRDefault="00E609CF" w:rsidP="009B2461">
            <w:pPr>
              <w:rPr>
                <w:rFonts w:ascii="仿宋" w:eastAsia="仿宋" w:hAnsi="仿宋"/>
                <w:sz w:val="32"/>
                <w:szCs w:val="32"/>
              </w:rPr>
            </w:pPr>
            <w:r>
              <w:rPr>
                <w:rFonts w:ascii="仿宋" w:eastAsia="仿宋" w:hAnsi="仿宋" w:hint="eastAsia"/>
                <w:sz w:val="32"/>
                <w:szCs w:val="32"/>
              </w:rPr>
              <w:t>5</w:t>
            </w:r>
          </w:p>
        </w:tc>
        <w:tc>
          <w:tcPr>
            <w:tcW w:w="2977" w:type="dxa"/>
            <w:vAlign w:val="center"/>
          </w:tcPr>
          <w:p w:rsidR="00E609CF" w:rsidRDefault="00E609CF" w:rsidP="009B2461">
            <w:pPr>
              <w:rPr>
                <w:rFonts w:ascii="仿宋" w:eastAsia="仿宋" w:hAnsi="仿宋"/>
                <w:sz w:val="32"/>
                <w:szCs w:val="32"/>
              </w:rPr>
            </w:pPr>
            <w:r>
              <w:rPr>
                <w:rFonts w:ascii="仿宋" w:eastAsia="仿宋" w:hAnsi="仿宋" w:hint="eastAsia"/>
                <w:sz w:val="32"/>
                <w:szCs w:val="32"/>
              </w:rPr>
              <w:t>月亮婆婆喜欢我</w:t>
            </w:r>
          </w:p>
        </w:tc>
        <w:tc>
          <w:tcPr>
            <w:tcW w:w="2719" w:type="dxa"/>
            <w:vAlign w:val="center"/>
          </w:tcPr>
          <w:p w:rsidR="00E609CF" w:rsidRDefault="00E609CF" w:rsidP="00E609CF">
            <w:pPr>
              <w:ind w:firstLine="640"/>
              <w:rPr>
                <w:rFonts w:ascii="仿宋" w:eastAsia="仿宋" w:hAnsi="仿宋"/>
                <w:sz w:val="32"/>
                <w:szCs w:val="32"/>
              </w:rPr>
            </w:pPr>
            <w:r>
              <w:rPr>
                <w:rFonts w:ascii="仿宋" w:eastAsia="仿宋" w:hAnsi="仿宋" w:hint="eastAsia"/>
                <w:sz w:val="32"/>
                <w:szCs w:val="32"/>
              </w:rPr>
              <w:t>大班上P55</w:t>
            </w:r>
          </w:p>
        </w:tc>
        <w:tc>
          <w:tcPr>
            <w:tcW w:w="1901" w:type="dxa"/>
            <w:vAlign w:val="center"/>
          </w:tcPr>
          <w:p w:rsidR="00E609CF" w:rsidRDefault="00E609CF" w:rsidP="00E609CF">
            <w:pPr>
              <w:ind w:firstLine="640"/>
              <w:jc w:val="center"/>
              <w:rPr>
                <w:rFonts w:ascii="仿宋" w:eastAsia="仿宋" w:hAnsi="仿宋"/>
                <w:sz w:val="32"/>
                <w:szCs w:val="32"/>
              </w:rPr>
            </w:pPr>
            <w:r>
              <w:rPr>
                <w:rFonts w:ascii="仿宋" w:eastAsia="仿宋" w:hAnsi="仿宋" w:hint="eastAsia"/>
                <w:sz w:val="32"/>
                <w:szCs w:val="32"/>
              </w:rPr>
              <w:t>F调</w:t>
            </w:r>
          </w:p>
        </w:tc>
      </w:tr>
      <w:tr w:rsidR="00E609CF" w:rsidTr="00E609CF">
        <w:trPr>
          <w:trHeight w:val="692"/>
        </w:trPr>
        <w:tc>
          <w:tcPr>
            <w:tcW w:w="959" w:type="dxa"/>
            <w:vAlign w:val="center"/>
          </w:tcPr>
          <w:p w:rsidR="00E609CF" w:rsidRDefault="00E609CF" w:rsidP="009B2461">
            <w:pPr>
              <w:rPr>
                <w:rFonts w:ascii="仿宋" w:eastAsia="仿宋" w:hAnsi="仿宋"/>
                <w:sz w:val="32"/>
                <w:szCs w:val="32"/>
              </w:rPr>
            </w:pPr>
            <w:r>
              <w:rPr>
                <w:rFonts w:ascii="仿宋" w:eastAsia="仿宋" w:hAnsi="仿宋" w:hint="eastAsia"/>
                <w:sz w:val="32"/>
                <w:szCs w:val="32"/>
              </w:rPr>
              <w:t>6</w:t>
            </w:r>
          </w:p>
        </w:tc>
        <w:tc>
          <w:tcPr>
            <w:tcW w:w="2977" w:type="dxa"/>
            <w:vAlign w:val="center"/>
          </w:tcPr>
          <w:p w:rsidR="00E609CF" w:rsidRDefault="00E609CF" w:rsidP="009B2461">
            <w:pPr>
              <w:rPr>
                <w:rFonts w:ascii="仿宋" w:eastAsia="仿宋" w:hAnsi="仿宋"/>
                <w:sz w:val="32"/>
                <w:szCs w:val="32"/>
              </w:rPr>
            </w:pPr>
            <w:r>
              <w:rPr>
                <w:rFonts w:ascii="仿宋" w:eastAsia="仿宋" w:hAnsi="仿宋" w:hint="eastAsia"/>
                <w:sz w:val="32"/>
                <w:szCs w:val="32"/>
              </w:rPr>
              <w:t>小青蛙你唱吧</w:t>
            </w:r>
          </w:p>
        </w:tc>
        <w:tc>
          <w:tcPr>
            <w:tcW w:w="2719" w:type="dxa"/>
            <w:vAlign w:val="center"/>
          </w:tcPr>
          <w:p w:rsidR="00E609CF" w:rsidRDefault="00E609CF" w:rsidP="00E609CF">
            <w:pPr>
              <w:ind w:firstLine="640"/>
              <w:rPr>
                <w:rFonts w:ascii="仿宋" w:eastAsia="仿宋" w:hAnsi="仿宋"/>
                <w:sz w:val="32"/>
                <w:szCs w:val="32"/>
              </w:rPr>
            </w:pPr>
            <w:r>
              <w:rPr>
                <w:rFonts w:ascii="仿宋" w:eastAsia="仿宋" w:hAnsi="仿宋" w:hint="eastAsia"/>
                <w:sz w:val="32"/>
                <w:szCs w:val="32"/>
              </w:rPr>
              <w:t>大班下P229</w:t>
            </w:r>
          </w:p>
        </w:tc>
        <w:tc>
          <w:tcPr>
            <w:tcW w:w="1901" w:type="dxa"/>
            <w:vAlign w:val="center"/>
          </w:tcPr>
          <w:p w:rsidR="00E609CF" w:rsidRDefault="00E609CF" w:rsidP="00E609CF">
            <w:pPr>
              <w:ind w:firstLine="640"/>
              <w:jc w:val="center"/>
              <w:rPr>
                <w:rFonts w:ascii="仿宋" w:eastAsia="仿宋" w:hAnsi="仿宋"/>
                <w:sz w:val="32"/>
                <w:szCs w:val="32"/>
              </w:rPr>
            </w:pPr>
            <w:r>
              <w:rPr>
                <w:rFonts w:ascii="仿宋" w:eastAsia="仿宋" w:hAnsi="仿宋" w:hint="eastAsia"/>
                <w:sz w:val="32"/>
                <w:szCs w:val="32"/>
              </w:rPr>
              <w:t>F调</w:t>
            </w:r>
          </w:p>
        </w:tc>
      </w:tr>
      <w:tr w:rsidR="00E609CF" w:rsidTr="00E609CF">
        <w:trPr>
          <w:trHeight w:val="689"/>
        </w:trPr>
        <w:tc>
          <w:tcPr>
            <w:tcW w:w="959" w:type="dxa"/>
            <w:vAlign w:val="center"/>
          </w:tcPr>
          <w:p w:rsidR="00E609CF" w:rsidRDefault="00E609CF" w:rsidP="009B2461">
            <w:pPr>
              <w:rPr>
                <w:rFonts w:ascii="仿宋" w:eastAsia="仿宋" w:hAnsi="仿宋"/>
                <w:sz w:val="32"/>
                <w:szCs w:val="32"/>
              </w:rPr>
            </w:pPr>
            <w:r>
              <w:rPr>
                <w:rFonts w:ascii="仿宋" w:eastAsia="仿宋" w:hAnsi="仿宋" w:hint="eastAsia"/>
                <w:sz w:val="32"/>
                <w:szCs w:val="32"/>
              </w:rPr>
              <w:t>7</w:t>
            </w:r>
          </w:p>
        </w:tc>
        <w:tc>
          <w:tcPr>
            <w:tcW w:w="2977" w:type="dxa"/>
            <w:vAlign w:val="center"/>
          </w:tcPr>
          <w:p w:rsidR="00E609CF" w:rsidRDefault="00E609CF" w:rsidP="009B2461">
            <w:pPr>
              <w:rPr>
                <w:rFonts w:ascii="仿宋" w:eastAsia="仿宋" w:hAnsi="仿宋"/>
                <w:sz w:val="32"/>
                <w:szCs w:val="32"/>
              </w:rPr>
            </w:pPr>
            <w:r>
              <w:rPr>
                <w:rFonts w:ascii="仿宋" w:eastAsia="仿宋" w:hAnsi="仿宋" w:hint="eastAsia"/>
                <w:sz w:val="32"/>
                <w:szCs w:val="32"/>
              </w:rPr>
              <w:t>树妈妈</w:t>
            </w:r>
          </w:p>
        </w:tc>
        <w:tc>
          <w:tcPr>
            <w:tcW w:w="2719" w:type="dxa"/>
            <w:vAlign w:val="center"/>
          </w:tcPr>
          <w:p w:rsidR="00E609CF" w:rsidRDefault="00E609CF" w:rsidP="00E609CF">
            <w:pPr>
              <w:ind w:firstLine="640"/>
              <w:rPr>
                <w:rFonts w:ascii="仿宋" w:eastAsia="仿宋" w:hAnsi="仿宋"/>
                <w:sz w:val="32"/>
                <w:szCs w:val="32"/>
              </w:rPr>
            </w:pPr>
            <w:r>
              <w:rPr>
                <w:rFonts w:ascii="仿宋" w:eastAsia="仿宋" w:hAnsi="仿宋" w:hint="eastAsia"/>
                <w:sz w:val="32"/>
                <w:szCs w:val="32"/>
              </w:rPr>
              <w:t>中班上P65</w:t>
            </w:r>
          </w:p>
        </w:tc>
        <w:tc>
          <w:tcPr>
            <w:tcW w:w="1901" w:type="dxa"/>
            <w:vAlign w:val="center"/>
          </w:tcPr>
          <w:p w:rsidR="00E609CF" w:rsidRDefault="00E609CF" w:rsidP="00E609CF">
            <w:pPr>
              <w:ind w:firstLine="640"/>
              <w:jc w:val="center"/>
              <w:rPr>
                <w:rFonts w:ascii="仿宋" w:eastAsia="仿宋" w:hAnsi="仿宋"/>
                <w:sz w:val="32"/>
                <w:szCs w:val="32"/>
              </w:rPr>
            </w:pPr>
            <w:r>
              <w:rPr>
                <w:rFonts w:ascii="仿宋" w:eastAsia="仿宋" w:hAnsi="仿宋" w:hint="eastAsia"/>
                <w:sz w:val="32"/>
                <w:szCs w:val="32"/>
              </w:rPr>
              <w:t>F调</w:t>
            </w:r>
          </w:p>
        </w:tc>
      </w:tr>
      <w:tr w:rsidR="00E609CF" w:rsidTr="00E609CF">
        <w:trPr>
          <w:trHeight w:val="712"/>
        </w:trPr>
        <w:tc>
          <w:tcPr>
            <w:tcW w:w="959" w:type="dxa"/>
            <w:vAlign w:val="center"/>
          </w:tcPr>
          <w:p w:rsidR="00E609CF" w:rsidRDefault="00E609CF" w:rsidP="009B2461">
            <w:pPr>
              <w:rPr>
                <w:rFonts w:ascii="仿宋" w:eastAsia="仿宋" w:hAnsi="仿宋"/>
                <w:sz w:val="32"/>
                <w:szCs w:val="32"/>
              </w:rPr>
            </w:pPr>
            <w:r>
              <w:rPr>
                <w:rFonts w:ascii="仿宋" w:eastAsia="仿宋" w:hAnsi="仿宋" w:hint="eastAsia"/>
                <w:sz w:val="32"/>
                <w:szCs w:val="32"/>
              </w:rPr>
              <w:t>8</w:t>
            </w:r>
          </w:p>
        </w:tc>
        <w:tc>
          <w:tcPr>
            <w:tcW w:w="2977" w:type="dxa"/>
            <w:vAlign w:val="center"/>
          </w:tcPr>
          <w:p w:rsidR="00E609CF" w:rsidRDefault="00E609CF" w:rsidP="009B2461">
            <w:pPr>
              <w:rPr>
                <w:rFonts w:ascii="仿宋" w:eastAsia="仿宋" w:hAnsi="仿宋"/>
                <w:sz w:val="32"/>
                <w:szCs w:val="32"/>
              </w:rPr>
            </w:pPr>
            <w:r>
              <w:rPr>
                <w:rFonts w:ascii="仿宋" w:eastAsia="仿宋" w:hAnsi="仿宋" w:hint="eastAsia"/>
                <w:sz w:val="32"/>
                <w:szCs w:val="32"/>
              </w:rPr>
              <w:t>春天在哪里</w:t>
            </w:r>
          </w:p>
        </w:tc>
        <w:tc>
          <w:tcPr>
            <w:tcW w:w="2719" w:type="dxa"/>
            <w:vAlign w:val="center"/>
          </w:tcPr>
          <w:p w:rsidR="00E609CF" w:rsidRDefault="00E609CF" w:rsidP="00E609CF">
            <w:pPr>
              <w:ind w:firstLine="640"/>
              <w:rPr>
                <w:rFonts w:ascii="仿宋" w:eastAsia="仿宋" w:hAnsi="仿宋"/>
                <w:sz w:val="32"/>
                <w:szCs w:val="32"/>
              </w:rPr>
            </w:pPr>
            <w:r>
              <w:rPr>
                <w:rFonts w:ascii="仿宋" w:eastAsia="仿宋" w:hAnsi="仿宋" w:hint="eastAsia"/>
                <w:sz w:val="32"/>
                <w:szCs w:val="32"/>
              </w:rPr>
              <w:t>中班下P62</w:t>
            </w:r>
          </w:p>
        </w:tc>
        <w:tc>
          <w:tcPr>
            <w:tcW w:w="1901" w:type="dxa"/>
            <w:vAlign w:val="center"/>
          </w:tcPr>
          <w:p w:rsidR="00E609CF" w:rsidRDefault="00E609CF" w:rsidP="00E609CF">
            <w:pPr>
              <w:ind w:firstLine="640"/>
              <w:jc w:val="center"/>
              <w:rPr>
                <w:rFonts w:ascii="仿宋" w:eastAsia="仿宋" w:hAnsi="仿宋"/>
                <w:sz w:val="32"/>
                <w:szCs w:val="32"/>
              </w:rPr>
            </w:pPr>
            <w:r>
              <w:rPr>
                <w:rFonts w:ascii="仿宋" w:eastAsia="仿宋" w:hAnsi="仿宋" w:hint="eastAsia"/>
                <w:sz w:val="32"/>
                <w:szCs w:val="32"/>
              </w:rPr>
              <w:t>F调</w:t>
            </w:r>
          </w:p>
        </w:tc>
      </w:tr>
      <w:tr w:rsidR="00E609CF" w:rsidTr="00E609CF">
        <w:trPr>
          <w:trHeight w:val="850"/>
        </w:trPr>
        <w:tc>
          <w:tcPr>
            <w:tcW w:w="959" w:type="dxa"/>
            <w:vAlign w:val="center"/>
          </w:tcPr>
          <w:p w:rsidR="00E609CF" w:rsidRDefault="00E609CF" w:rsidP="009B2461">
            <w:pPr>
              <w:rPr>
                <w:rFonts w:ascii="仿宋" w:eastAsia="仿宋" w:hAnsi="仿宋"/>
                <w:sz w:val="32"/>
                <w:szCs w:val="32"/>
              </w:rPr>
            </w:pPr>
            <w:r>
              <w:rPr>
                <w:rFonts w:ascii="仿宋" w:eastAsia="仿宋" w:hAnsi="仿宋" w:hint="eastAsia"/>
                <w:sz w:val="32"/>
                <w:szCs w:val="32"/>
              </w:rPr>
              <w:t>9</w:t>
            </w:r>
          </w:p>
        </w:tc>
        <w:tc>
          <w:tcPr>
            <w:tcW w:w="2977" w:type="dxa"/>
            <w:vAlign w:val="center"/>
          </w:tcPr>
          <w:p w:rsidR="00E609CF" w:rsidRDefault="00E609CF" w:rsidP="009B2461">
            <w:pPr>
              <w:rPr>
                <w:rFonts w:ascii="仿宋" w:eastAsia="仿宋" w:hAnsi="仿宋"/>
                <w:sz w:val="32"/>
                <w:szCs w:val="32"/>
              </w:rPr>
            </w:pPr>
            <w:r>
              <w:rPr>
                <w:rFonts w:ascii="仿宋" w:eastAsia="仿宋" w:hAnsi="仿宋" w:hint="eastAsia"/>
                <w:sz w:val="32"/>
                <w:szCs w:val="32"/>
              </w:rPr>
              <w:t>小图书不要哭</w:t>
            </w:r>
          </w:p>
        </w:tc>
        <w:tc>
          <w:tcPr>
            <w:tcW w:w="2719" w:type="dxa"/>
            <w:vAlign w:val="center"/>
          </w:tcPr>
          <w:p w:rsidR="00E609CF" w:rsidRDefault="00E609CF" w:rsidP="00E609CF">
            <w:pPr>
              <w:ind w:firstLine="640"/>
              <w:rPr>
                <w:rFonts w:ascii="仿宋" w:eastAsia="仿宋" w:hAnsi="仿宋"/>
                <w:sz w:val="32"/>
                <w:szCs w:val="32"/>
              </w:rPr>
            </w:pPr>
            <w:r>
              <w:rPr>
                <w:rFonts w:ascii="仿宋" w:eastAsia="仿宋" w:hAnsi="仿宋" w:hint="eastAsia"/>
                <w:sz w:val="32"/>
                <w:szCs w:val="32"/>
              </w:rPr>
              <w:t>中班下P117</w:t>
            </w:r>
          </w:p>
        </w:tc>
        <w:tc>
          <w:tcPr>
            <w:tcW w:w="1901" w:type="dxa"/>
            <w:vAlign w:val="center"/>
          </w:tcPr>
          <w:p w:rsidR="00E609CF" w:rsidRDefault="00E609CF" w:rsidP="00E609CF">
            <w:pPr>
              <w:ind w:firstLine="640"/>
              <w:jc w:val="center"/>
              <w:rPr>
                <w:rFonts w:ascii="仿宋" w:eastAsia="仿宋" w:hAnsi="仿宋"/>
                <w:sz w:val="32"/>
                <w:szCs w:val="32"/>
              </w:rPr>
            </w:pPr>
            <w:r>
              <w:rPr>
                <w:rFonts w:ascii="仿宋" w:eastAsia="仿宋" w:hAnsi="仿宋" w:hint="eastAsia"/>
                <w:sz w:val="32"/>
                <w:szCs w:val="32"/>
              </w:rPr>
              <w:t>降E调</w:t>
            </w:r>
          </w:p>
        </w:tc>
      </w:tr>
      <w:tr w:rsidR="00E609CF" w:rsidTr="00E609CF">
        <w:trPr>
          <w:trHeight w:val="820"/>
        </w:trPr>
        <w:tc>
          <w:tcPr>
            <w:tcW w:w="959" w:type="dxa"/>
            <w:vAlign w:val="center"/>
          </w:tcPr>
          <w:p w:rsidR="00E609CF" w:rsidRDefault="00E609CF" w:rsidP="00E609CF">
            <w:pPr>
              <w:rPr>
                <w:rFonts w:ascii="仿宋" w:eastAsia="仿宋" w:hAnsi="仿宋"/>
                <w:sz w:val="32"/>
                <w:szCs w:val="32"/>
              </w:rPr>
            </w:pPr>
            <w:r>
              <w:rPr>
                <w:rFonts w:ascii="仿宋" w:eastAsia="仿宋" w:hAnsi="仿宋" w:hint="eastAsia"/>
                <w:sz w:val="32"/>
                <w:szCs w:val="32"/>
              </w:rPr>
              <w:t>10</w:t>
            </w:r>
          </w:p>
        </w:tc>
        <w:tc>
          <w:tcPr>
            <w:tcW w:w="2977" w:type="dxa"/>
            <w:vAlign w:val="center"/>
          </w:tcPr>
          <w:p w:rsidR="00E609CF" w:rsidRDefault="00E609CF" w:rsidP="009B2461">
            <w:pPr>
              <w:rPr>
                <w:rFonts w:ascii="仿宋" w:eastAsia="仿宋" w:hAnsi="仿宋"/>
                <w:sz w:val="32"/>
                <w:szCs w:val="32"/>
              </w:rPr>
            </w:pPr>
            <w:r>
              <w:rPr>
                <w:rFonts w:ascii="仿宋" w:eastAsia="仿宋" w:hAnsi="仿宋" w:hint="eastAsia"/>
                <w:sz w:val="32"/>
                <w:szCs w:val="32"/>
              </w:rPr>
              <w:t>老师再见了</w:t>
            </w:r>
          </w:p>
        </w:tc>
        <w:tc>
          <w:tcPr>
            <w:tcW w:w="2719" w:type="dxa"/>
            <w:vAlign w:val="center"/>
          </w:tcPr>
          <w:p w:rsidR="00E609CF" w:rsidRDefault="00E609CF" w:rsidP="00E609CF">
            <w:pPr>
              <w:ind w:firstLine="640"/>
              <w:rPr>
                <w:rFonts w:ascii="仿宋" w:eastAsia="仿宋" w:hAnsi="仿宋"/>
                <w:sz w:val="32"/>
                <w:szCs w:val="32"/>
              </w:rPr>
            </w:pPr>
            <w:r>
              <w:rPr>
                <w:rFonts w:ascii="仿宋" w:eastAsia="仿宋" w:hAnsi="仿宋" w:hint="eastAsia"/>
                <w:sz w:val="32"/>
                <w:szCs w:val="32"/>
              </w:rPr>
              <w:t xml:space="preserve">大班下P264 </w:t>
            </w:r>
          </w:p>
        </w:tc>
        <w:tc>
          <w:tcPr>
            <w:tcW w:w="1901" w:type="dxa"/>
            <w:vAlign w:val="center"/>
          </w:tcPr>
          <w:p w:rsidR="00E609CF" w:rsidRDefault="00E609CF" w:rsidP="00E609CF">
            <w:pPr>
              <w:ind w:firstLine="640"/>
              <w:jc w:val="center"/>
              <w:rPr>
                <w:rFonts w:ascii="仿宋" w:eastAsia="仿宋" w:hAnsi="仿宋"/>
                <w:sz w:val="32"/>
                <w:szCs w:val="32"/>
              </w:rPr>
            </w:pPr>
            <w:r>
              <w:rPr>
                <w:rFonts w:ascii="仿宋" w:eastAsia="仿宋" w:hAnsi="仿宋" w:hint="eastAsia"/>
                <w:sz w:val="32"/>
                <w:szCs w:val="32"/>
              </w:rPr>
              <w:t>F调</w:t>
            </w:r>
          </w:p>
        </w:tc>
      </w:tr>
    </w:tbl>
    <w:p w:rsidR="00E609CF" w:rsidRDefault="00E609CF" w:rsidP="00E609CF">
      <w:pPr>
        <w:ind w:firstLineChars="800" w:firstLine="3520"/>
        <w:rPr>
          <w:rFonts w:ascii="华文中宋" w:eastAsia="华文中宋" w:hAnsi="华文中宋"/>
          <w:sz w:val="44"/>
          <w:szCs w:val="44"/>
        </w:rPr>
      </w:pPr>
    </w:p>
    <w:p w:rsidR="00E609CF" w:rsidRDefault="00E609CF" w:rsidP="00E609CF"/>
    <w:p w:rsidR="00E609CF" w:rsidRDefault="00E609CF" w:rsidP="00E609CF"/>
    <w:p w:rsidR="00E609CF" w:rsidRPr="00E609CF" w:rsidRDefault="00E609CF" w:rsidP="00E609CF">
      <w:pPr>
        <w:rPr>
          <w:rFonts w:ascii="仿宋" w:eastAsia="仿宋" w:hAnsi="仿宋"/>
          <w:sz w:val="30"/>
          <w:szCs w:val="30"/>
        </w:rPr>
      </w:pPr>
    </w:p>
    <w:sectPr w:rsidR="00E609CF" w:rsidRPr="00E609CF" w:rsidSect="003D0C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116" w:rsidRDefault="00BF1116" w:rsidP="00892F5B">
      <w:r>
        <w:separator/>
      </w:r>
    </w:p>
  </w:endnote>
  <w:endnote w:type="continuationSeparator" w:id="0">
    <w:p w:rsidR="00BF1116" w:rsidRDefault="00BF1116" w:rsidP="00892F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1" w:usb1="080E0000" w:usb2="00000010" w:usb3="00000000" w:csb0="00040000" w:csb1="00000000"/>
  </w:font>
  <w:font w:name="华文中宋">
    <w:altName w:val="hakuyoxingshu7000"/>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116" w:rsidRDefault="00BF1116" w:rsidP="00892F5B">
      <w:r>
        <w:separator/>
      </w:r>
    </w:p>
  </w:footnote>
  <w:footnote w:type="continuationSeparator" w:id="0">
    <w:p w:rsidR="00BF1116" w:rsidRDefault="00BF1116" w:rsidP="00892F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604EB"/>
    <w:multiLevelType w:val="hybridMultilevel"/>
    <w:tmpl w:val="2736C2CE"/>
    <w:lvl w:ilvl="0" w:tplc="13644C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2F5B"/>
    <w:rsid w:val="002709C5"/>
    <w:rsid w:val="00363389"/>
    <w:rsid w:val="003D0CF8"/>
    <w:rsid w:val="003E68F0"/>
    <w:rsid w:val="004D7103"/>
    <w:rsid w:val="00566AED"/>
    <w:rsid w:val="00584009"/>
    <w:rsid w:val="007D7049"/>
    <w:rsid w:val="00867DED"/>
    <w:rsid w:val="00892F5B"/>
    <w:rsid w:val="009B2461"/>
    <w:rsid w:val="00A9050B"/>
    <w:rsid w:val="00AE0CA6"/>
    <w:rsid w:val="00AF6279"/>
    <w:rsid w:val="00B06262"/>
    <w:rsid w:val="00B45562"/>
    <w:rsid w:val="00B820BF"/>
    <w:rsid w:val="00BE7DAD"/>
    <w:rsid w:val="00BF1116"/>
    <w:rsid w:val="00D71C6D"/>
    <w:rsid w:val="00E33E4E"/>
    <w:rsid w:val="00E56393"/>
    <w:rsid w:val="00E609CF"/>
    <w:rsid w:val="00EB7D04"/>
    <w:rsid w:val="00EE2B82"/>
    <w:rsid w:val="00F64361"/>
    <w:rsid w:val="00FE0EC1"/>
    <w:rsid w:val="00FE6E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C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2F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92F5B"/>
    <w:rPr>
      <w:sz w:val="18"/>
      <w:szCs w:val="18"/>
    </w:rPr>
  </w:style>
  <w:style w:type="paragraph" w:styleId="a4">
    <w:name w:val="footer"/>
    <w:basedOn w:val="a"/>
    <w:link w:val="Char0"/>
    <w:uiPriority w:val="99"/>
    <w:semiHidden/>
    <w:unhideWhenUsed/>
    <w:rsid w:val="00892F5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92F5B"/>
    <w:rPr>
      <w:sz w:val="18"/>
      <w:szCs w:val="18"/>
    </w:rPr>
  </w:style>
  <w:style w:type="paragraph" w:styleId="a5">
    <w:name w:val="List Paragraph"/>
    <w:basedOn w:val="a"/>
    <w:uiPriority w:val="34"/>
    <w:qFormat/>
    <w:rsid w:val="00892F5B"/>
    <w:pPr>
      <w:ind w:firstLineChars="200" w:firstLine="420"/>
    </w:pPr>
  </w:style>
  <w:style w:type="table" w:styleId="a6">
    <w:name w:val="Table Grid"/>
    <w:basedOn w:val="a1"/>
    <w:uiPriority w:val="59"/>
    <w:qFormat/>
    <w:rsid w:val="00E609C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67</Words>
  <Characters>383</Characters>
  <Application>Microsoft Office Word</Application>
  <DocSecurity>0</DocSecurity>
  <Lines>3</Lines>
  <Paragraphs>1</Paragraphs>
  <ScaleCrop>false</ScaleCrop>
  <Company>Microsoft</Company>
  <LinksUpToDate>false</LinksUpToDate>
  <CharactersWithSpaces>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12</cp:revision>
  <dcterms:created xsi:type="dcterms:W3CDTF">2021-07-06T02:41:00Z</dcterms:created>
  <dcterms:modified xsi:type="dcterms:W3CDTF">2021-07-12T01:36:00Z</dcterms:modified>
</cp:coreProperties>
</file>