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56"/>
          <w:szCs w:val="56"/>
          <w:lang w:eastAsia="zh-CN"/>
        </w:rPr>
      </w:pPr>
      <w:r>
        <w:rPr>
          <w:rFonts w:hint="eastAsia" w:ascii="仿宋" w:hAnsi="仿宋" w:eastAsia="仿宋" w:cs="仿宋"/>
          <w:b/>
          <w:bCs/>
          <w:sz w:val="56"/>
          <w:szCs w:val="56"/>
          <w:lang w:eastAsia="zh-CN"/>
        </w:rPr>
        <w:t>承诺书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left="0" w:right="0" w:firstLine="645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28"/>
          <w:szCs w:val="28"/>
          <w:shd w:val="clear" w:fill="FFFFFF"/>
          <w:lang w:eastAsia="zh-CN"/>
        </w:rPr>
        <w:t>本人承诺无以下任何不符合规定的行为：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left="0" w:right="0" w:firstLine="645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28"/>
          <w:szCs w:val="28"/>
          <w:shd w:val="clear" w:fill="FFFFFF"/>
        </w:rPr>
        <w:t>(1)、涉嫌违法、违纪正在接受审查，尚未作出结论的；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left="0" w:right="0" w:firstLine="645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28"/>
          <w:szCs w:val="28"/>
          <w:shd w:val="clear" w:fill="FFFFFF"/>
        </w:rPr>
        <w:t>(2)、曾被辞退或开除公职的；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left="0" w:right="0" w:firstLine="645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28"/>
          <w:szCs w:val="28"/>
          <w:shd w:val="clear" w:fill="FFFFFF"/>
        </w:rPr>
        <w:t>(3)、受过刑事处罚或者治安管理处罚；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left="0" w:right="0" w:firstLine="645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28"/>
          <w:szCs w:val="28"/>
          <w:shd w:val="clear" w:fill="FFFFFF"/>
        </w:rPr>
        <w:t>(4)、有较为严重的个人不良信用记录；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left="0" w:right="0" w:firstLine="645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28"/>
          <w:szCs w:val="28"/>
          <w:shd w:val="clear" w:fill="FFFFFF"/>
        </w:rPr>
        <w:t>(5)、本人或家庭成员、近亲属参加非法组织、邪教组织或从事其他危害国家安全活动的人员；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left="0" w:right="0" w:firstLine="645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28"/>
          <w:szCs w:val="28"/>
          <w:shd w:val="clear" w:fill="FFFFFF"/>
        </w:rPr>
        <w:t>(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28"/>
          <w:szCs w:val="28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28"/>
          <w:szCs w:val="28"/>
          <w:shd w:val="clear" w:fill="FFFFFF"/>
        </w:rPr>
        <w:t>)、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28"/>
          <w:szCs w:val="28"/>
          <w:shd w:val="clear" w:fill="FFFFFF"/>
          <w:lang w:val="en-US" w:eastAsia="zh-CN"/>
        </w:rPr>
        <w:t>纹身、刺青；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left="0" w:right="0" w:firstLine="645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28"/>
          <w:szCs w:val="28"/>
          <w:shd w:val="clear" w:fill="FFFFFF"/>
        </w:rPr>
        <w:t>(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28"/>
          <w:szCs w:val="28"/>
          <w:shd w:val="clear" w:fill="FFFFFF"/>
          <w:lang w:val="en-US" w:eastAsia="zh-CN"/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28"/>
          <w:szCs w:val="28"/>
          <w:shd w:val="clear" w:fill="FFFFFF"/>
        </w:rPr>
        <w:t>)、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28"/>
          <w:szCs w:val="28"/>
          <w:shd w:val="clear" w:fill="FFFFFF"/>
          <w:lang w:val="en-US" w:eastAsia="zh-CN"/>
        </w:rPr>
        <w:t>吸毒行为或吸毒史；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left="0" w:right="0" w:firstLine="645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28"/>
          <w:szCs w:val="28"/>
          <w:shd w:val="clear" w:fill="FFFFFF"/>
        </w:rPr>
        <w:t>(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28"/>
          <w:szCs w:val="28"/>
          <w:shd w:val="clear" w:fill="FFFFFF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28"/>
          <w:szCs w:val="28"/>
          <w:shd w:val="clear" w:fill="FFFFFF"/>
        </w:rPr>
        <w:t>)、其他不适合从事警务辅助工作的情形。</w:t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承诺人（姓名加印指纹）：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3360" w:firstLineChars="1200"/>
        <w:jc w:val="left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身份证号码：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firstLine="3360" w:firstLineChars="1200"/>
        <w:jc w:val="left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   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年      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月      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2453C"/>
    <w:rsid w:val="08022D76"/>
    <w:rsid w:val="0BD076D1"/>
    <w:rsid w:val="0D391114"/>
    <w:rsid w:val="23C2637F"/>
    <w:rsid w:val="26F65443"/>
    <w:rsid w:val="52C0785A"/>
    <w:rsid w:val="55C333EE"/>
    <w:rsid w:val="5C312F94"/>
    <w:rsid w:val="7D813F5F"/>
    <w:rsid w:val="7E38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2021-06-29T00:13:21Z</dcterms:created>
  <dc:creator>Administrator</dc:creator>
  <cp:lastModifiedBy>菲莙不嫁</cp:lastModifiedBy>
  <dcterms:modified xsi:type="dcterms:W3CDTF">2021-06-29T06:48:10Z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EB50D8BE8B9446B380CA7E2E2D7F737F</vt:lpwstr>
  </property>
</Properties>
</file>