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40" w:lineRule="atLeast"/>
        <w:outlineLvl w:val="2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附件2：</w:t>
      </w:r>
    </w:p>
    <w:p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阜新市教育局赴高等院校直接招聘2021年应届毕业生拟聘人员思想品德鉴定表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340"/>
        <w:gridCol w:w="831"/>
        <w:gridCol w:w="70"/>
        <w:gridCol w:w="356"/>
        <w:gridCol w:w="443"/>
        <w:gridCol w:w="1236"/>
        <w:gridCol w:w="213"/>
        <w:gridCol w:w="43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拟聘人姓名：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性别：</w:t>
            </w: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工作单位：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常住地址：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身份证号码：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拟聘单位及岗位：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工作、政治思想表现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热心社会公益事业情况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遵守社会公德情况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有无行政处分记录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有无犯罪记录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其他需要说明的情况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鉴定单位 （全称）</w:t>
            </w:r>
          </w:p>
        </w:tc>
        <w:tc>
          <w:tcPr>
            <w:tcW w:w="6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鉴定单位地址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（单位）填写人（签名）：                            </w:t>
            </w:r>
          </w:p>
          <w:p>
            <w:pPr>
              <w:widowControl/>
              <w:spacing w:line="340" w:lineRule="atLeast"/>
              <w:ind w:firstLine="5040" w:firstLineChars="2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填写日期： 年   月   日</w:t>
            </w:r>
          </w:p>
          <w:p>
            <w:pPr>
              <w:widowControl/>
              <w:spacing w:line="340" w:lineRule="atLeas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（加盖单位组织人事部门公章）</w:t>
            </w:r>
          </w:p>
        </w:tc>
      </w:tr>
    </w:tbl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  说明：1、表中第1-3栏由拟聘人填写；第4-11栏由拟聘人所在工作单位或者所在乡镇（街道）填写 （其中第8栏也可以由公安派出所或警署填写）。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>       2、填写字迹应该端正、规范。</w:t>
      </w:r>
    </w:p>
    <w:p>
      <w:pPr>
        <w:ind w:firstLine="1050" w:firstLineChars="500"/>
        <w:rPr>
          <w:rFonts w:hint="eastAsia"/>
        </w:rPr>
      </w:pPr>
      <w:r>
        <w:rPr>
          <w:rFonts w:hint="eastAsia" w:ascii="宋体" w:hAnsi="宋体"/>
          <w:snapToGrid w:val="0"/>
        </w:rPr>
        <w:t>3、本表必须据实填写。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E5E"/>
    <w:rsid w:val="000F4A36"/>
    <w:rsid w:val="0055650F"/>
    <w:rsid w:val="005713EA"/>
    <w:rsid w:val="006F0C85"/>
    <w:rsid w:val="008171A0"/>
    <w:rsid w:val="00BF4E5E"/>
    <w:rsid w:val="00CC07AF"/>
    <w:rsid w:val="00D32769"/>
    <w:rsid w:val="00DB76E0"/>
    <w:rsid w:val="00E07C46"/>
    <w:rsid w:val="00E24263"/>
    <w:rsid w:val="1275684E"/>
    <w:rsid w:val="14101F56"/>
    <w:rsid w:val="392E22F9"/>
    <w:rsid w:val="3C2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ˎ̥" w:hAnsi="ˎ̥" w:eastAsia="宋体" w:cs="宋体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ˎ̥" w:hAnsi="ˎ̥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ˎ̥" w:hAnsi="ˎ̥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3</TotalTime>
  <ScaleCrop>false</ScaleCrop>
  <LinksUpToDate>false</LinksUpToDate>
  <CharactersWithSpaces>381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2019-08-07T06:31:00Z</dcterms:created>
  <dc:creator>Administrator</dc:creator>
  <cp:lastModifiedBy>Dora</cp:lastModifiedBy>
  <cp:lastPrinted>2021-07-27T03:51:36Z</cp:lastPrinted>
  <dcterms:modified xsi:type="dcterms:W3CDTF">2021-07-27T03:51:47Z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129FD5E7521444A1BF2523772150DDAB</vt:lpwstr>
  </property>
</Properties>
</file>