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1DB2" w:rsidRDefault="00096BB3">
      <w:pPr>
        <w:jc w:val="left"/>
        <w:rPr>
          <w:rFonts w:ascii="仿宋_GB2312" w:eastAsia="仿宋_GB2312" w:hAnsi="仿宋_GB2312" w:cs="宋体"/>
          <w:kern w:val="0"/>
          <w:sz w:val="28"/>
          <w:szCs w:val="28"/>
        </w:rPr>
      </w:pPr>
      <w:r>
        <w:rPr>
          <w:rFonts w:ascii="仿宋_GB2312" w:eastAsia="仿宋_GB2312" w:hAnsi="仿宋_GB2312" w:cs="宋体" w:hint="eastAsia"/>
          <w:kern w:val="0"/>
          <w:sz w:val="28"/>
          <w:szCs w:val="28"/>
        </w:rPr>
        <w:t>附件</w:t>
      </w:r>
      <w:r>
        <w:rPr>
          <w:rFonts w:ascii="仿宋_GB2312" w:eastAsia="仿宋_GB2312" w:hAnsi="仿宋_GB2312" w:cs="宋体" w:hint="eastAsia"/>
          <w:kern w:val="0"/>
          <w:sz w:val="28"/>
          <w:szCs w:val="28"/>
        </w:rPr>
        <w:t>2</w:t>
      </w:r>
      <w:r>
        <w:rPr>
          <w:rFonts w:ascii="仿宋_GB2312" w:eastAsia="仿宋_GB2312" w:hAnsi="仿宋_GB2312" w:cs="宋体" w:hint="eastAsia"/>
          <w:kern w:val="0"/>
          <w:sz w:val="28"/>
          <w:szCs w:val="28"/>
        </w:rPr>
        <w:t>：</w:t>
      </w:r>
    </w:p>
    <w:p w:rsidR="00BF1DB2" w:rsidRDefault="00096BB3">
      <w:pPr>
        <w:jc w:val="center"/>
        <w:rPr>
          <w:rFonts w:ascii="方正小标宋简体" w:eastAsia="方正小标宋简体" w:hAnsi="仿宋"/>
          <w:sz w:val="40"/>
          <w:szCs w:val="36"/>
        </w:rPr>
      </w:pPr>
      <w:r>
        <w:rPr>
          <w:rFonts w:ascii="方正小标宋简体" w:eastAsia="方正小标宋简体" w:hAnsi="仿宋_GB2312" w:cs="宋体" w:hint="eastAsia"/>
          <w:kern w:val="0"/>
          <w:sz w:val="40"/>
          <w:szCs w:val="36"/>
        </w:rPr>
        <w:t>2021</w:t>
      </w:r>
      <w:r>
        <w:rPr>
          <w:rFonts w:ascii="方正小标宋简体" w:eastAsia="方正小标宋简体" w:hAnsi="仿宋_GB2312" w:cs="宋体" w:hint="eastAsia"/>
          <w:kern w:val="0"/>
          <w:sz w:val="40"/>
          <w:szCs w:val="36"/>
        </w:rPr>
        <w:t>年营口市教师招聘面试考生承诺书</w:t>
      </w:r>
    </w:p>
    <w:p w:rsidR="00BF1DB2" w:rsidRDefault="00BF1DB2">
      <w:pPr>
        <w:ind w:firstLineChars="200" w:firstLine="680"/>
        <w:jc w:val="left"/>
        <w:rPr>
          <w:rFonts w:ascii="仿宋_GB2312" w:eastAsia="仿宋_GB2312" w:hAnsi="仿宋"/>
          <w:sz w:val="34"/>
          <w:szCs w:val="34"/>
        </w:rPr>
      </w:pPr>
    </w:p>
    <w:p w:rsidR="00BF1DB2" w:rsidRDefault="00096BB3">
      <w:pPr>
        <w:ind w:firstLineChars="200" w:firstLine="680"/>
        <w:jc w:val="left"/>
        <w:rPr>
          <w:rFonts w:ascii="仿宋_GB2312" w:eastAsia="仿宋_GB2312" w:hAnsi="仿宋" w:cs="Times New Roman"/>
          <w:sz w:val="34"/>
          <w:szCs w:val="34"/>
        </w:rPr>
      </w:pPr>
      <w:r>
        <w:rPr>
          <w:rFonts w:ascii="仿宋_GB2312" w:eastAsia="仿宋_GB2312" w:hAnsi="仿宋" w:cs="Times New Roman" w:hint="eastAsia"/>
          <w:sz w:val="34"/>
          <w:szCs w:val="34"/>
        </w:rPr>
        <w:t>考生姓名</w:t>
      </w:r>
      <w:r>
        <w:rPr>
          <w:rFonts w:ascii="仿宋_GB2312" w:eastAsia="仿宋_GB2312" w:hAnsi="仿宋" w:cs="Times New Roman" w:hint="eastAsia"/>
          <w:sz w:val="34"/>
          <w:szCs w:val="34"/>
        </w:rPr>
        <w:t>:</w:t>
      </w:r>
      <w:r>
        <w:rPr>
          <w:rFonts w:ascii="仿宋_GB2312" w:eastAsia="仿宋_GB2312" w:hAnsi="Calibri" w:cs="Times New Roman" w:hint="eastAsia"/>
          <w:sz w:val="34"/>
          <w:szCs w:val="34"/>
        </w:rPr>
        <w:t> </w:t>
      </w:r>
      <w:r>
        <w:rPr>
          <w:rFonts w:ascii="仿宋_GB2312" w:eastAsia="仿宋_GB2312" w:hAnsi="仿宋" w:cs="Times New Roman" w:hint="eastAsia"/>
          <w:sz w:val="34"/>
          <w:szCs w:val="34"/>
        </w:rPr>
        <w:t xml:space="preserve">            </w:t>
      </w:r>
      <w:r>
        <w:rPr>
          <w:rFonts w:ascii="仿宋_GB2312" w:eastAsia="仿宋_GB2312" w:hAnsi="仿宋" w:cs="Times New Roman" w:hint="eastAsia"/>
          <w:sz w:val="34"/>
          <w:szCs w:val="34"/>
        </w:rPr>
        <w:t>身份证号</w:t>
      </w:r>
      <w:r>
        <w:rPr>
          <w:rFonts w:ascii="仿宋_GB2312" w:eastAsia="仿宋_GB2312" w:hAnsi="仿宋" w:cs="Times New Roman" w:hint="eastAsia"/>
          <w:sz w:val="34"/>
          <w:szCs w:val="34"/>
        </w:rPr>
        <w:t>:</w:t>
      </w:r>
      <w:r>
        <w:rPr>
          <w:rFonts w:ascii="仿宋_GB2312" w:eastAsia="仿宋_GB2312" w:hAnsi="Calibri" w:cs="Times New Roman" w:hint="eastAsia"/>
          <w:sz w:val="34"/>
          <w:szCs w:val="34"/>
        </w:rPr>
        <w:t> </w:t>
      </w:r>
      <w:r>
        <w:rPr>
          <w:rFonts w:ascii="仿宋_GB2312" w:eastAsia="仿宋_GB2312" w:hAnsi="Calibri" w:cs="Times New Roman" w:hint="eastAsia"/>
          <w:sz w:val="34"/>
          <w:szCs w:val="34"/>
        </w:rPr>
        <w:t xml:space="preserve">  </w:t>
      </w:r>
    </w:p>
    <w:p w:rsidR="00BF1DB2" w:rsidRDefault="00BF1DB2">
      <w:pPr>
        <w:ind w:firstLineChars="200" w:firstLine="680"/>
        <w:jc w:val="left"/>
        <w:rPr>
          <w:rFonts w:ascii="仿宋_GB2312" w:eastAsia="仿宋_GB2312" w:hAnsi="仿宋" w:cs="Times New Roman"/>
          <w:sz w:val="34"/>
          <w:szCs w:val="34"/>
        </w:rPr>
      </w:pPr>
    </w:p>
    <w:p w:rsidR="00BF1DB2" w:rsidRDefault="00096BB3">
      <w:pPr>
        <w:jc w:val="left"/>
        <w:rPr>
          <w:rFonts w:ascii="仿宋_GB2312" w:eastAsia="仿宋_GB2312" w:hAnsi="仿宋" w:cs="Times New Roman"/>
          <w:sz w:val="34"/>
          <w:szCs w:val="34"/>
        </w:rPr>
      </w:pPr>
      <w:r>
        <w:rPr>
          <w:rFonts w:ascii="仿宋_GB2312" w:eastAsia="仿宋_GB2312" w:hAnsi="仿宋" w:cs="Times New Roman" w:hint="eastAsia"/>
          <w:b/>
          <w:bCs/>
          <w:sz w:val="34"/>
          <w:szCs w:val="34"/>
        </w:rPr>
        <w:t>本人</w:t>
      </w:r>
      <w:r>
        <w:rPr>
          <w:rFonts w:ascii="仿宋_GB2312" w:eastAsia="仿宋_GB2312" w:hAnsi="仿宋" w:cs="Times New Roman" w:hint="eastAsia"/>
          <w:b/>
          <w:bCs/>
          <w:sz w:val="34"/>
          <w:szCs w:val="34"/>
        </w:rPr>
        <w:t>郑重承诺</w:t>
      </w:r>
      <w:r>
        <w:rPr>
          <w:rFonts w:ascii="仿宋_GB2312" w:eastAsia="仿宋_GB2312" w:hAnsi="仿宋" w:cs="Times New Roman" w:hint="eastAsia"/>
          <w:sz w:val="34"/>
          <w:szCs w:val="34"/>
        </w:rPr>
        <w:t>：</w:t>
      </w:r>
    </w:p>
    <w:p w:rsidR="00BF1DB2" w:rsidRDefault="00096BB3">
      <w:pPr>
        <w:ind w:firstLineChars="200" w:firstLine="640"/>
        <w:jc w:val="left"/>
        <w:rPr>
          <w:rFonts w:ascii="仿宋_GB2312" w:eastAsia="仿宋_GB2312" w:hAnsi="Calibri" w:cs="Times New Roman"/>
          <w:sz w:val="32"/>
          <w:szCs w:val="32"/>
        </w:rPr>
      </w:pPr>
      <w:r>
        <w:rPr>
          <w:rFonts w:ascii="仿宋_GB2312" w:eastAsia="仿宋_GB2312" w:hAnsi="Calibri" w:cs="Times New Roman" w:hint="eastAsia"/>
          <w:sz w:val="32"/>
          <w:szCs w:val="32"/>
        </w:rPr>
        <w:t>本人将</w:t>
      </w:r>
      <w:r>
        <w:rPr>
          <w:rFonts w:ascii="仿宋_GB2312" w:eastAsia="仿宋_GB2312" w:hAnsi="Calibri" w:cs="Times New Roman" w:hint="eastAsia"/>
          <w:sz w:val="32"/>
          <w:szCs w:val="32"/>
        </w:rPr>
        <w:t>严格遵守《</w:t>
      </w:r>
      <w:r>
        <w:rPr>
          <w:rFonts w:ascii="仿宋_GB2312" w:eastAsia="仿宋_GB2312" w:hAnsi="Calibri" w:cs="Times New Roman" w:hint="eastAsia"/>
          <w:sz w:val="32"/>
          <w:szCs w:val="32"/>
        </w:rPr>
        <w:t>202</w:t>
      </w:r>
      <w:r>
        <w:rPr>
          <w:rFonts w:ascii="仿宋_GB2312" w:eastAsia="仿宋_GB2312" w:hAnsi="Calibri" w:cs="Times New Roman"/>
          <w:sz w:val="32"/>
          <w:szCs w:val="32"/>
        </w:rPr>
        <w:t>1</w:t>
      </w:r>
      <w:r>
        <w:rPr>
          <w:rFonts w:ascii="仿宋_GB2312" w:eastAsia="仿宋_GB2312" w:hAnsi="Calibri" w:cs="Times New Roman" w:hint="eastAsia"/>
          <w:sz w:val="32"/>
          <w:szCs w:val="32"/>
        </w:rPr>
        <w:t>年营口市教育局直属学校公开招聘教师</w:t>
      </w:r>
      <w:r>
        <w:rPr>
          <w:rFonts w:ascii="仿宋_GB2312" w:eastAsia="仿宋_GB2312" w:hAnsi="Calibri" w:cs="Times New Roman"/>
          <w:sz w:val="32"/>
          <w:szCs w:val="32"/>
        </w:rPr>
        <w:t>和工作人员</w:t>
      </w:r>
      <w:r>
        <w:rPr>
          <w:rFonts w:ascii="仿宋_GB2312" w:eastAsia="仿宋_GB2312" w:hAnsi="Calibri" w:cs="Times New Roman" w:hint="eastAsia"/>
          <w:sz w:val="32"/>
          <w:szCs w:val="32"/>
        </w:rPr>
        <w:t>面试公告》中</w:t>
      </w:r>
      <w:r>
        <w:rPr>
          <w:rFonts w:ascii="仿宋_GB2312" w:eastAsia="仿宋_GB2312" w:hAnsi="仿宋" w:cs="Times New Roman" w:hint="eastAsia"/>
          <w:sz w:val="34"/>
          <w:szCs w:val="34"/>
        </w:rPr>
        <w:t>各项防疫要求</w:t>
      </w:r>
      <w:r>
        <w:rPr>
          <w:rFonts w:ascii="仿宋_GB2312" w:eastAsia="仿宋_GB2312" w:hAnsi="仿宋" w:cs="Times New Roman" w:hint="eastAsia"/>
          <w:sz w:val="34"/>
          <w:szCs w:val="34"/>
        </w:rPr>
        <w:t>。并且已</w:t>
      </w:r>
      <w:r>
        <w:rPr>
          <w:rFonts w:ascii="仿宋_GB2312" w:eastAsia="仿宋_GB2312" w:hAnsi="Calibri" w:cs="Times New Roman" w:hint="eastAsia"/>
          <w:sz w:val="32"/>
          <w:szCs w:val="32"/>
        </w:rPr>
        <w:t>在面试前自行</w:t>
      </w:r>
      <w:r>
        <w:rPr>
          <w:rFonts w:ascii="仿宋_GB2312" w:eastAsia="仿宋_GB2312" w:hAnsi="Calibri" w:cs="Times New Roman" w:hint="eastAsia"/>
          <w:sz w:val="32"/>
          <w:szCs w:val="32"/>
        </w:rPr>
        <w:t>进行体温及健康状况</w:t>
      </w:r>
      <w:r>
        <w:rPr>
          <w:rFonts w:ascii="仿宋_GB2312" w:eastAsia="仿宋_GB2312" w:hAnsi="Calibri" w:cs="Times New Roman" w:hint="eastAsia"/>
          <w:sz w:val="32"/>
          <w:szCs w:val="32"/>
        </w:rPr>
        <w:t>监测</w:t>
      </w:r>
      <w:r>
        <w:rPr>
          <w:rFonts w:ascii="仿宋_GB2312" w:eastAsia="仿宋_GB2312" w:hAnsi="Calibri" w:cs="Times New Roman" w:hint="eastAsia"/>
          <w:sz w:val="32"/>
          <w:szCs w:val="32"/>
        </w:rPr>
        <w:t>，一切正常。</w:t>
      </w:r>
    </w:p>
    <w:p w:rsidR="00BF1DB2" w:rsidRDefault="00096BB3">
      <w:pPr>
        <w:ind w:firstLineChars="200" w:firstLine="640"/>
        <w:jc w:val="left"/>
        <w:rPr>
          <w:rFonts w:ascii="仿宋_GB2312" w:eastAsia="仿宋_GB2312" w:hAnsi="Calibri" w:cs="Times New Roman"/>
          <w:sz w:val="32"/>
          <w:szCs w:val="32"/>
        </w:rPr>
      </w:pPr>
      <w:r>
        <w:rPr>
          <w:rFonts w:ascii="仿宋_GB2312" w:eastAsia="仿宋_GB2312" w:hAnsi="Calibri" w:cs="Times New Roman" w:hint="eastAsia"/>
          <w:sz w:val="32"/>
          <w:szCs w:val="32"/>
        </w:rPr>
        <w:t>如在面试过程中</w:t>
      </w:r>
      <w:r>
        <w:rPr>
          <w:rFonts w:ascii="仿宋_GB2312" w:eastAsia="仿宋_GB2312" w:hAnsi="Calibri" w:cs="Times New Roman" w:hint="eastAsia"/>
          <w:sz w:val="32"/>
          <w:szCs w:val="32"/>
        </w:rPr>
        <w:t>有发热、乏力、咳嗽、呼吸困难、腹泻等病状出现，将及时向</w:t>
      </w:r>
      <w:r>
        <w:rPr>
          <w:rFonts w:ascii="仿宋_GB2312" w:eastAsia="仿宋_GB2312" w:hAnsi="Calibri" w:cs="Times New Roman" w:hint="eastAsia"/>
          <w:sz w:val="32"/>
          <w:szCs w:val="32"/>
        </w:rPr>
        <w:t>考试组织方</w:t>
      </w:r>
      <w:r>
        <w:rPr>
          <w:rFonts w:ascii="仿宋_GB2312" w:eastAsia="仿宋_GB2312" w:hAnsi="Calibri" w:cs="Times New Roman" w:hint="eastAsia"/>
          <w:sz w:val="32"/>
          <w:szCs w:val="32"/>
        </w:rPr>
        <w:t>报告</w:t>
      </w:r>
      <w:r>
        <w:rPr>
          <w:rFonts w:ascii="仿宋_GB2312" w:eastAsia="仿宋_GB2312" w:hAnsi="Calibri" w:cs="Times New Roman" w:hint="eastAsia"/>
          <w:sz w:val="32"/>
          <w:szCs w:val="32"/>
        </w:rPr>
        <w:t>。如因隐瞒病情及发热史、疫情中高风险地区旅居</w:t>
      </w:r>
      <w:r>
        <w:rPr>
          <w:rFonts w:ascii="仿宋_GB2312" w:eastAsia="仿宋_GB2312" w:hAnsi="Calibri" w:cs="Times New Roman" w:hint="eastAsia"/>
          <w:sz w:val="32"/>
          <w:szCs w:val="32"/>
        </w:rPr>
        <w:t>史和接触史等引起影响公共安全的后果，本人将承担相应的法律责任。</w:t>
      </w:r>
    </w:p>
    <w:p w:rsidR="00BF1DB2" w:rsidRDefault="00096BB3">
      <w:pPr>
        <w:widowControl/>
        <w:shd w:val="clear" w:color="auto" w:fill="FFFFFF"/>
        <w:spacing w:line="600" w:lineRule="exact"/>
        <w:ind w:firstLineChars="200" w:firstLine="680"/>
        <w:rPr>
          <w:rFonts w:ascii="仿宋_GB2312" w:eastAsia="仿宋_GB2312" w:hAnsi="仿宋" w:cs="Times New Roman"/>
          <w:sz w:val="34"/>
          <w:szCs w:val="34"/>
        </w:rPr>
      </w:pPr>
      <w:r>
        <w:rPr>
          <w:rFonts w:ascii="仿宋_GB2312" w:eastAsia="仿宋_GB2312" w:hAnsi="仿宋" w:cs="Times New Roman" w:hint="eastAsia"/>
          <w:sz w:val="34"/>
          <w:szCs w:val="34"/>
        </w:rPr>
        <w:t>我所提供的面试前</w:t>
      </w:r>
      <w:r>
        <w:rPr>
          <w:rFonts w:ascii="仿宋_GB2312" w:eastAsia="仿宋_GB2312" w:hAnsi="仿宋" w:cs="Times New Roman" w:hint="eastAsia"/>
          <w:sz w:val="34"/>
          <w:szCs w:val="34"/>
        </w:rPr>
        <w:t>72</w:t>
      </w:r>
      <w:r>
        <w:rPr>
          <w:rFonts w:ascii="仿宋_GB2312" w:eastAsia="仿宋_GB2312" w:hAnsi="仿宋" w:cs="Times New Roman" w:hint="eastAsia"/>
          <w:sz w:val="34"/>
          <w:szCs w:val="34"/>
        </w:rPr>
        <w:t>小时内</w:t>
      </w:r>
      <w:r>
        <w:rPr>
          <w:rFonts w:ascii="仿宋_GB2312" w:eastAsia="仿宋_GB2312" w:hAnsi="仿宋" w:cs="Times New Roman" w:hint="eastAsia"/>
          <w:sz w:val="34"/>
          <w:szCs w:val="34"/>
        </w:rPr>
        <w:t>新冠肺炎核酸</w:t>
      </w:r>
      <w:bookmarkStart w:id="0" w:name="_GoBack"/>
      <w:bookmarkEnd w:id="0"/>
      <w:r>
        <w:rPr>
          <w:rFonts w:ascii="仿宋_GB2312" w:eastAsia="仿宋_GB2312" w:hAnsi="仿宋" w:cs="Times New Roman" w:hint="eastAsia"/>
          <w:sz w:val="34"/>
          <w:szCs w:val="34"/>
        </w:rPr>
        <w:t>检测阴性报告真实有效。</w:t>
      </w:r>
    </w:p>
    <w:p w:rsidR="00BF1DB2" w:rsidRDefault="00096BB3">
      <w:pPr>
        <w:tabs>
          <w:tab w:val="left" w:pos="6259"/>
        </w:tabs>
        <w:spacing w:line="600" w:lineRule="exact"/>
        <w:ind w:firstLineChars="200" w:firstLine="680"/>
        <w:rPr>
          <w:rFonts w:ascii="仿宋_GB2312" w:eastAsia="仿宋_GB2312" w:hAnsi="仿宋" w:cs="Times New Roman"/>
          <w:sz w:val="34"/>
          <w:szCs w:val="34"/>
        </w:rPr>
      </w:pPr>
      <w:r>
        <w:rPr>
          <w:rFonts w:ascii="仿宋_GB2312" w:eastAsia="仿宋_GB2312" w:hAnsi="Calibri" w:cs="Times New Roman" w:hint="eastAsia"/>
          <w:sz w:val="34"/>
          <w:szCs w:val="34"/>
        </w:rPr>
        <w:t xml:space="preserve">     </w:t>
      </w:r>
      <w:r>
        <w:rPr>
          <w:rFonts w:ascii="仿宋_GB2312" w:eastAsia="仿宋_GB2312" w:hAnsi="Calibri" w:cs="Times New Roman" w:hint="eastAsia"/>
          <w:sz w:val="34"/>
          <w:szCs w:val="34"/>
        </w:rPr>
        <w:tab/>
      </w:r>
    </w:p>
    <w:p w:rsidR="00BF1DB2" w:rsidRDefault="00096BB3">
      <w:pPr>
        <w:tabs>
          <w:tab w:val="left" w:pos="3103"/>
        </w:tabs>
        <w:spacing w:line="600" w:lineRule="exact"/>
        <w:ind w:right="640" w:firstLineChars="950" w:firstLine="3230"/>
        <w:rPr>
          <w:rFonts w:ascii="仿宋_GB2312" w:eastAsia="仿宋_GB2312" w:hAnsi="仿宋" w:cs="Times New Roman"/>
          <w:sz w:val="34"/>
          <w:szCs w:val="34"/>
        </w:rPr>
      </w:pPr>
      <w:r>
        <w:rPr>
          <w:rFonts w:ascii="仿宋_GB2312" w:eastAsia="仿宋_GB2312" w:hAnsi="仿宋" w:cs="Times New Roman" w:hint="eastAsia"/>
          <w:sz w:val="34"/>
          <w:szCs w:val="34"/>
        </w:rPr>
        <w:tab/>
      </w:r>
    </w:p>
    <w:p w:rsidR="00BF1DB2" w:rsidRDefault="00BF1DB2">
      <w:pPr>
        <w:tabs>
          <w:tab w:val="left" w:pos="3103"/>
        </w:tabs>
        <w:spacing w:line="600" w:lineRule="exact"/>
        <w:ind w:right="640" w:firstLineChars="950" w:firstLine="3230"/>
        <w:rPr>
          <w:rFonts w:ascii="仿宋_GB2312" w:eastAsia="仿宋_GB2312" w:hAnsi="仿宋" w:cs="Times New Roman"/>
          <w:sz w:val="34"/>
          <w:szCs w:val="34"/>
        </w:rPr>
      </w:pPr>
    </w:p>
    <w:p w:rsidR="00BF1DB2" w:rsidRDefault="00BF1DB2">
      <w:pPr>
        <w:tabs>
          <w:tab w:val="left" w:pos="3103"/>
        </w:tabs>
        <w:spacing w:line="600" w:lineRule="exact"/>
        <w:ind w:right="640" w:firstLineChars="950" w:firstLine="3230"/>
        <w:rPr>
          <w:rFonts w:ascii="仿宋_GB2312" w:eastAsia="仿宋_GB2312" w:hAnsi="仿宋" w:cs="Times New Roman"/>
          <w:sz w:val="34"/>
          <w:szCs w:val="34"/>
        </w:rPr>
      </w:pPr>
    </w:p>
    <w:p w:rsidR="00BF1DB2" w:rsidRDefault="00096BB3">
      <w:pPr>
        <w:tabs>
          <w:tab w:val="left" w:pos="3103"/>
        </w:tabs>
        <w:spacing w:line="600" w:lineRule="exact"/>
        <w:ind w:right="640" w:firstLineChars="1450" w:firstLine="4930"/>
        <w:rPr>
          <w:rFonts w:ascii="仿宋_GB2312" w:eastAsia="仿宋_GB2312" w:hAnsi="仿宋" w:cs="Times New Roman"/>
          <w:sz w:val="34"/>
          <w:szCs w:val="34"/>
        </w:rPr>
      </w:pPr>
      <w:r>
        <w:rPr>
          <w:rFonts w:ascii="仿宋_GB2312" w:eastAsia="仿宋_GB2312" w:hAnsi="仿宋" w:cs="Times New Roman" w:hint="eastAsia"/>
          <w:sz w:val="34"/>
          <w:szCs w:val="34"/>
        </w:rPr>
        <w:t>承诺人</w:t>
      </w:r>
      <w:r>
        <w:rPr>
          <w:rFonts w:ascii="仿宋_GB2312" w:eastAsia="仿宋_GB2312" w:hAnsi="仿宋" w:cs="Times New Roman" w:hint="eastAsia"/>
          <w:sz w:val="34"/>
          <w:szCs w:val="34"/>
        </w:rPr>
        <w:t>:</w:t>
      </w:r>
    </w:p>
    <w:p w:rsidR="00BF1DB2" w:rsidRDefault="00096BB3">
      <w:pPr>
        <w:spacing w:line="600" w:lineRule="exact"/>
        <w:ind w:right="-331" w:firstLineChars="1450" w:firstLine="4930"/>
        <w:rPr>
          <w:rFonts w:ascii="仿宋" w:eastAsia="仿宋" w:hAnsi="仿宋" w:cs="Times New Roman"/>
          <w:sz w:val="32"/>
          <w:szCs w:val="32"/>
        </w:rPr>
      </w:pPr>
      <w:r>
        <w:rPr>
          <w:rFonts w:ascii="仿宋_GB2312" w:eastAsia="仿宋_GB2312" w:hAnsi="仿宋" w:cs="Times New Roman" w:hint="eastAsia"/>
          <w:sz w:val="34"/>
          <w:szCs w:val="34"/>
        </w:rPr>
        <w:t>2021</w:t>
      </w:r>
      <w:r>
        <w:rPr>
          <w:rFonts w:ascii="仿宋_GB2312" w:eastAsia="仿宋_GB2312" w:hAnsi="仿宋" w:cs="Times New Roman" w:hint="eastAsia"/>
          <w:sz w:val="34"/>
          <w:szCs w:val="34"/>
        </w:rPr>
        <w:t>年</w:t>
      </w:r>
      <w:r>
        <w:rPr>
          <w:rFonts w:ascii="仿宋_GB2312" w:eastAsia="仿宋_GB2312" w:hAnsi="仿宋" w:cs="Times New Roman" w:hint="eastAsia"/>
          <w:sz w:val="34"/>
          <w:szCs w:val="34"/>
        </w:rPr>
        <w:t xml:space="preserve">    </w:t>
      </w:r>
      <w:r>
        <w:rPr>
          <w:rFonts w:ascii="仿宋_GB2312" w:eastAsia="仿宋_GB2312" w:hAnsi="仿宋" w:cs="Times New Roman" w:hint="eastAsia"/>
          <w:sz w:val="34"/>
          <w:szCs w:val="34"/>
        </w:rPr>
        <w:t>月</w:t>
      </w:r>
      <w:r>
        <w:rPr>
          <w:rFonts w:ascii="仿宋_GB2312" w:eastAsia="仿宋_GB2312" w:hAnsi="仿宋" w:cs="Times New Roman" w:hint="eastAsia"/>
          <w:sz w:val="34"/>
          <w:szCs w:val="34"/>
        </w:rPr>
        <w:t xml:space="preserve">    </w:t>
      </w:r>
      <w:r>
        <w:rPr>
          <w:rFonts w:ascii="仿宋_GB2312" w:eastAsia="仿宋_GB2312" w:hAnsi="仿宋" w:cs="Times New Roman" w:hint="eastAsia"/>
          <w:sz w:val="34"/>
          <w:szCs w:val="34"/>
        </w:rPr>
        <w:t>日</w:t>
      </w:r>
    </w:p>
    <w:p w:rsidR="00BF1DB2" w:rsidRDefault="00BF1DB2">
      <w:pPr>
        <w:ind w:firstLineChars="200" w:firstLine="640"/>
        <w:jc w:val="left"/>
        <w:rPr>
          <w:rFonts w:ascii="仿宋" w:eastAsia="仿宋" w:hAnsi="仿宋"/>
          <w:sz w:val="32"/>
          <w:szCs w:val="32"/>
        </w:rPr>
      </w:pPr>
    </w:p>
    <w:sectPr w:rsidR="00BF1D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B174A9"/>
    <w:rsid w:val="0006697B"/>
    <w:rsid w:val="00096BB3"/>
    <w:rsid w:val="00125E1B"/>
    <w:rsid w:val="001F7947"/>
    <w:rsid w:val="00227C51"/>
    <w:rsid w:val="002E7B44"/>
    <w:rsid w:val="00375A65"/>
    <w:rsid w:val="00566700"/>
    <w:rsid w:val="005F2156"/>
    <w:rsid w:val="0063727B"/>
    <w:rsid w:val="006D28A2"/>
    <w:rsid w:val="00814E86"/>
    <w:rsid w:val="008A2CD2"/>
    <w:rsid w:val="00940170"/>
    <w:rsid w:val="009769E6"/>
    <w:rsid w:val="009A28AC"/>
    <w:rsid w:val="009F6AD4"/>
    <w:rsid w:val="00A34F63"/>
    <w:rsid w:val="00A52559"/>
    <w:rsid w:val="00AA68F2"/>
    <w:rsid w:val="00AC08A5"/>
    <w:rsid w:val="00B62275"/>
    <w:rsid w:val="00B65108"/>
    <w:rsid w:val="00BF1DB2"/>
    <w:rsid w:val="00C36186"/>
    <w:rsid w:val="00DB716A"/>
    <w:rsid w:val="00E34749"/>
    <w:rsid w:val="00EC5986"/>
    <w:rsid w:val="00F914AC"/>
    <w:rsid w:val="00FA458E"/>
    <w:rsid w:val="03005116"/>
    <w:rsid w:val="08074681"/>
    <w:rsid w:val="09724C99"/>
    <w:rsid w:val="097560DF"/>
    <w:rsid w:val="0A8D05E6"/>
    <w:rsid w:val="0B033227"/>
    <w:rsid w:val="0FA0270E"/>
    <w:rsid w:val="14295771"/>
    <w:rsid w:val="1827687C"/>
    <w:rsid w:val="19C9381D"/>
    <w:rsid w:val="265B7CED"/>
    <w:rsid w:val="2A19416B"/>
    <w:rsid w:val="2B5D5085"/>
    <w:rsid w:val="30124241"/>
    <w:rsid w:val="360D0C57"/>
    <w:rsid w:val="42B174A9"/>
    <w:rsid w:val="4E1B0BC1"/>
    <w:rsid w:val="5C997518"/>
    <w:rsid w:val="607D6D47"/>
    <w:rsid w:val="62F55A21"/>
    <w:rsid w:val="6FEB442C"/>
    <w:rsid w:val="7194522F"/>
    <w:rsid w:val="727D500B"/>
    <w:rsid w:val="72CC5B63"/>
    <w:rsid w:val="738C2C46"/>
    <w:rsid w:val="78B05CC6"/>
    <w:rsid w:val="7B5A6052"/>
    <w:rsid w:val="7ECE2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68C900C"/>
  <w15:docId w15:val="{5B434AFA-4966-4143-8C95-009713DF1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rPr>
      <w:sz w:val="18"/>
      <w:szCs w:val="18"/>
    </w:rPr>
  </w:style>
  <w:style w:type="paragraph" w:styleId="a5">
    <w:name w:val="footer"/>
    <w:basedOn w:val="a"/>
    <w:link w:val="a6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rPr>
      <w:sz w:val="24"/>
    </w:rPr>
  </w:style>
  <w:style w:type="character" w:customStyle="1" w:styleId="a8">
    <w:name w:val="页眉 字符"/>
    <w:basedOn w:val="a0"/>
    <w:link w:val="a7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6">
    <w:name w:val="页脚 字符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批注框文本 字符"/>
    <w:basedOn w:val="a0"/>
    <w:link w:val="a3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44</Words>
  <Characters>251</Characters>
  <Application>Microsoft Office Word</Application>
  <DocSecurity>0</DocSecurity>
  <Lines>2</Lines>
  <Paragraphs>1</Paragraphs>
  <ScaleCrop>false</ScaleCrop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pc503</dc:creator>
  <cp:lastModifiedBy>Administrator</cp:lastModifiedBy>
  <cp:revision>19</cp:revision>
  <cp:lastPrinted>2021-07-02T01:43:00Z</cp:lastPrinted>
  <dcterms:created xsi:type="dcterms:W3CDTF">2020-10-15T08:40:00Z</dcterms:created>
  <dcterms:modified xsi:type="dcterms:W3CDTF">2021-08-04T02:22:00Z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2052-11.1.0.10000</vt:lpwstr>
  </property>
</Properties>
</file>